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8B5" w:rsidRPr="00BA08B5" w:rsidRDefault="00BA08B5" w:rsidP="00BA08B5">
      <w:pPr>
        <w:keepNext/>
        <w:spacing w:before="360" w:after="180" w:line="240" w:lineRule="auto"/>
        <w:ind w:left="432"/>
        <w:jc w:val="center"/>
        <w:outlineLvl w:val="0"/>
        <w:rPr>
          <w:rFonts w:ascii="Arial" w:eastAsia="Times New Roman" w:hAnsi="Arial" w:cs="Arial"/>
          <w:b/>
          <w:bCs/>
          <w:kern w:val="32"/>
          <w:sz w:val="20"/>
          <w:szCs w:val="20"/>
          <w:lang w:val="en-GB"/>
        </w:rPr>
      </w:pPr>
      <w:bookmarkStart w:id="0" w:name="_Toc402164989"/>
      <w:r w:rsidRPr="00BA08B5">
        <w:rPr>
          <w:rFonts w:ascii="Arial" w:eastAsia="Times New Roman" w:hAnsi="Arial" w:cs="Arial"/>
          <w:b/>
          <w:bCs/>
          <w:kern w:val="32"/>
          <w:sz w:val="20"/>
          <w:szCs w:val="20"/>
          <w:lang w:val="en-GB"/>
        </w:rPr>
        <w:t>ANNEX VIII – ECONOMIC AND FINANCIAL CAPACITY</w:t>
      </w:r>
      <w:bookmarkEnd w:id="0"/>
    </w:p>
    <w:p w:rsidR="00BA08B5" w:rsidRPr="00BA08B5" w:rsidRDefault="00BA08B5" w:rsidP="00BA08B5">
      <w:pPr>
        <w:spacing w:after="120" w:line="240" w:lineRule="auto"/>
        <w:jc w:val="center"/>
        <w:rPr>
          <w:rFonts w:ascii="Arial" w:eastAsia="Times New Roman" w:hAnsi="Arial" w:cs="Arial"/>
          <w:b/>
          <w:i/>
          <w:sz w:val="20"/>
          <w:szCs w:val="20"/>
          <w:lang w:val="en-GB"/>
        </w:rPr>
      </w:pPr>
      <w:r w:rsidRPr="00BA08B5">
        <w:rPr>
          <w:rFonts w:ascii="Arial" w:eastAsia="Times New Roman" w:hAnsi="Arial" w:cs="Arial"/>
          <w:b/>
          <w:i/>
          <w:sz w:val="20"/>
          <w:szCs w:val="20"/>
          <w:lang w:val="en-GB"/>
        </w:rPr>
        <w:t>(Please fill in the excel file uploaded together with the tender documents)</w:t>
      </w:r>
    </w:p>
    <w:tbl>
      <w:tblPr>
        <w:tblW w:w="10870" w:type="dxa"/>
        <w:tblInd w:w="-1206" w:type="dxa"/>
        <w:tblLayout w:type="fixed"/>
        <w:tblCellMar>
          <w:left w:w="70" w:type="dxa"/>
          <w:right w:w="70" w:type="dxa"/>
        </w:tblCellMar>
        <w:tblLook w:val="04A0" w:firstRow="1" w:lastRow="0" w:firstColumn="1" w:lastColumn="0" w:noHBand="0" w:noVBand="1"/>
      </w:tblPr>
      <w:tblGrid>
        <w:gridCol w:w="7043"/>
        <w:gridCol w:w="1366"/>
        <w:gridCol w:w="1366"/>
        <w:gridCol w:w="1095"/>
      </w:tblGrid>
      <w:tr w:rsidR="00BA08B5" w:rsidRPr="00BA08B5" w:rsidTr="00670D74">
        <w:trPr>
          <w:trHeight w:val="345"/>
        </w:trPr>
        <w:tc>
          <w:tcPr>
            <w:tcW w:w="10870" w:type="dxa"/>
            <w:gridSpan w:val="4"/>
            <w:tcBorders>
              <w:top w:val="single" w:sz="4" w:space="0" w:color="auto"/>
              <w:left w:val="single" w:sz="4" w:space="0" w:color="auto"/>
              <w:bottom w:val="single" w:sz="4" w:space="0" w:color="auto"/>
              <w:right w:val="single" w:sz="4" w:space="0" w:color="000000"/>
            </w:tcBorders>
            <w:shd w:val="clear" w:color="000000" w:fill="333399"/>
            <w:vAlign w:val="center"/>
            <w:hideMark/>
          </w:tcPr>
          <w:p w:rsidR="00BA08B5" w:rsidRPr="00BA08B5" w:rsidRDefault="00BA08B5" w:rsidP="00BA08B5">
            <w:pPr>
              <w:spacing w:after="0" w:line="240" w:lineRule="auto"/>
              <w:rPr>
                <w:rFonts w:ascii="Arial" w:eastAsia="Times New Roman" w:hAnsi="Arial" w:cs="Arial"/>
                <w:b/>
                <w:i/>
                <w:sz w:val="20"/>
                <w:szCs w:val="20"/>
                <w:lang w:val="en-GB"/>
              </w:rPr>
            </w:pPr>
            <w:r w:rsidRPr="00BA08B5">
              <w:rPr>
                <w:rFonts w:ascii="Arial" w:eastAsia="Times New Roman" w:hAnsi="Arial" w:cs="Arial"/>
                <w:b/>
                <w:i/>
                <w:sz w:val="20"/>
                <w:szCs w:val="20"/>
                <w:lang w:val="en-GB"/>
              </w:rPr>
              <w:t>(Please fill in the excel file uploaded together with the tender documents)</w:t>
            </w:r>
          </w:p>
          <w:p w:rsidR="00BA08B5" w:rsidRPr="00BA08B5" w:rsidRDefault="00BA08B5" w:rsidP="00BA08B5">
            <w:pPr>
              <w:spacing w:after="0" w:line="240" w:lineRule="auto"/>
              <w:rPr>
                <w:rFonts w:ascii="Arial" w:eastAsia="Times New Roman" w:hAnsi="Arial" w:cs="Arial"/>
                <w:color w:val="FFFFFF"/>
                <w:sz w:val="36"/>
                <w:szCs w:val="36"/>
                <w:lang w:val="en-US" w:eastAsia="fr-BE"/>
              </w:rPr>
            </w:pPr>
            <w:r w:rsidRPr="00BA08B5">
              <w:rPr>
                <w:rFonts w:ascii="Arial" w:eastAsia="Times New Roman" w:hAnsi="Arial" w:cs="Arial"/>
                <w:color w:val="FFFFFF"/>
                <w:sz w:val="36"/>
                <w:szCs w:val="36"/>
                <w:lang w:val="en-US" w:eastAsia="fr-BE"/>
              </w:rPr>
              <w:t xml:space="preserve">Information on financial capacity of the tenderer                                                                       </w:t>
            </w:r>
            <w:r w:rsidRPr="00BA08B5">
              <w:rPr>
                <w:rFonts w:ascii="Arial" w:eastAsia="Times New Roman" w:hAnsi="Arial" w:cs="Arial"/>
                <w:color w:val="FFFFFF"/>
                <w:sz w:val="16"/>
                <w:szCs w:val="16"/>
                <w:lang w:val="en-US" w:eastAsia="fr-BE"/>
              </w:rPr>
              <w:t xml:space="preserve">                                                                       When analyzing the submitted simplified financial statements, in the case of doubt and before excluding the company on the sole basis of financial incapacity, EDA will request from the tenderer further information, e.g. complete official financial statements or provisional financial statement at half year. </w:t>
            </w:r>
          </w:p>
        </w:tc>
      </w:tr>
      <w:tr w:rsidR="00BA08B5" w:rsidRPr="00BA08B5" w:rsidTr="00670D74">
        <w:trPr>
          <w:trHeight w:val="222"/>
        </w:trPr>
        <w:tc>
          <w:tcPr>
            <w:tcW w:w="10870"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BA08B5" w:rsidRPr="00BA08B5" w:rsidRDefault="00BA08B5" w:rsidP="00BA08B5">
            <w:pPr>
              <w:spacing w:after="0" w:line="240" w:lineRule="auto"/>
              <w:jc w:val="center"/>
              <w:rPr>
                <w:rFonts w:ascii="Arial" w:eastAsia="Times New Roman" w:hAnsi="Arial" w:cs="Arial"/>
                <w:color w:val="000000"/>
                <w:sz w:val="24"/>
                <w:szCs w:val="24"/>
                <w:lang w:val="en-US" w:eastAsia="fr-BE"/>
              </w:rPr>
            </w:pPr>
            <w:r w:rsidRPr="00BA08B5">
              <w:rPr>
                <w:rFonts w:ascii="Arial" w:eastAsia="Times New Roman" w:hAnsi="Arial" w:cs="Arial"/>
                <w:color w:val="000000"/>
                <w:sz w:val="24"/>
                <w:szCs w:val="24"/>
                <w:lang w:val="en-US" w:eastAsia="fr-BE"/>
              </w:rPr>
              <w:t xml:space="preserve">The numbers in the below cells must be indicated in  </w:t>
            </w:r>
            <w:r w:rsidRPr="00BA08B5">
              <w:rPr>
                <w:rFonts w:ascii="Arial" w:eastAsia="Times New Roman" w:hAnsi="Arial" w:cs="Arial"/>
                <w:b/>
                <w:bCs/>
                <w:color w:val="FF0000"/>
                <w:sz w:val="24"/>
                <w:szCs w:val="24"/>
                <w:u w:val="single"/>
                <w:lang w:val="en-US" w:eastAsia="fr-BE"/>
              </w:rPr>
              <w:t>ABSOLUTE VALUES</w:t>
            </w:r>
            <w:r w:rsidRPr="00BA08B5">
              <w:rPr>
                <w:rFonts w:ascii="Arial" w:eastAsia="Times New Roman" w:hAnsi="Arial" w:cs="Arial"/>
                <w:color w:val="FF0000"/>
                <w:sz w:val="24"/>
                <w:szCs w:val="24"/>
                <w:lang w:val="en-US" w:eastAsia="fr-BE"/>
              </w:rPr>
              <w:t xml:space="preserve"> </w:t>
            </w:r>
            <w:r w:rsidRPr="00BA08B5">
              <w:rPr>
                <w:rFonts w:ascii="Arial" w:eastAsia="Times New Roman" w:hAnsi="Arial" w:cs="Arial"/>
                <w:color w:val="000000"/>
                <w:sz w:val="24"/>
                <w:szCs w:val="24"/>
                <w:lang w:val="en-US" w:eastAsia="fr-BE"/>
              </w:rPr>
              <w:t xml:space="preserve">(i.e. as full amounts and not in thousands or similar) and in </w:t>
            </w:r>
            <w:r w:rsidRPr="00BA08B5">
              <w:rPr>
                <w:rFonts w:ascii="Arial" w:eastAsia="Times New Roman" w:hAnsi="Arial" w:cs="Arial"/>
                <w:b/>
                <w:bCs/>
                <w:color w:val="FF0000"/>
                <w:sz w:val="24"/>
                <w:szCs w:val="24"/>
                <w:u w:val="single"/>
                <w:lang w:val="en-US" w:eastAsia="fr-BE"/>
              </w:rPr>
              <w:t>EUROS</w:t>
            </w:r>
            <w:r w:rsidRPr="00BA08B5">
              <w:rPr>
                <w:rFonts w:ascii="Arial" w:eastAsia="Times New Roman" w:hAnsi="Arial" w:cs="Arial"/>
                <w:color w:val="000000"/>
                <w:sz w:val="24"/>
                <w:szCs w:val="24"/>
                <w:lang w:val="en-US" w:eastAsia="fr-BE"/>
              </w:rPr>
              <w:t xml:space="preserve"> </w:t>
            </w:r>
          </w:p>
        </w:tc>
      </w:tr>
      <w:tr w:rsidR="00BA08B5" w:rsidRPr="00BA08B5" w:rsidTr="00670D74">
        <w:trPr>
          <w:trHeight w:val="222"/>
        </w:trPr>
        <w:tc>
          <w:tcPr>
            <w:tcW w:w="10870"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BA08B5" w:rsidRPr="00BA08B5" w:rsidRDefault="00BA08B5" w:rsidP="00BA08B5">
            <w:pPr>
              <w:spacing w:after="0" w:line="240" w:lineRule="auto"/>
              <w:jc w:val="center"/>
              <w:rPr>
                <w:rFonts w:ascii="Arial" w:eastAsia="Times New Roman" w:hAnsi="Arial" w:cs="Arial"/>
                <w:color w:val="000000"/>
                <w:sz w:val="24"/>
                <w:szCs w:val="24"/>
                <w:lang w:val="en-US" w:eastAsia="fr-BE"/>
              </w:rPr>
            </w:pPr>
            <w:r w:rsidRPr="00BA08B5">
              <w:rPr>
                <w:rFonts w:ascii="Arial" w:eastAsia="Times New Roman" w:hAnsi="Arial" w:cs="Arial"/>
                <w:color w:val="000000"/>
                <w:sz w:val="24"/>
                <w:szCs w:val="24"/>
                <w:lang w:val="en-US" w:eastAsia="fr-BE"/>
              </w:rPr>
              <w:t xml:space="preserve">The </w:t>
            </w:r>
            <w:r w:rsidRPr="00BA08B5">
              <w:rPr>
                <w:rFonts w:ascii="Arial" w:eastAsia="Times New Roman" w:hAnsi="Arial" w:cs="Arial"/>
                <w:color w:val="000000"/>
                <w:sz w:val="24"/>
                <w:szCs w:val="24"/>
                <w:u w:val="single"/>
                <w:lang w:val="en-US" w:eastAsia="fr-BE"/>
              </w:rPr>
              <w:t>exchange rate</w:t>
            </w:r>
            <w:r w:rsidRPr="00BA08B5">
              <w:rPr>
                <w:rFonts w:ascii="Arial" w:eastAsia="Times New Roman" w:hAnsi="Arial" w:cs="Arial"/>
                <w:color w:val="000000"/>
                <w:sz w:val="24"/>
                <w:szCs w:val="24"/>
                <w:lang w:val="en-US" w:eastAsia="fr-BE"/>
              </w:rPr>
              <w:t xml:space="preserve"> to be used for the conversion of the amounts should be the monthly accounting rate of the last month of the financial year as published in the Official Journal of the European Union. </w:t>
            </w:r>
            <w:r w:rsidRPr="00BA08B5">
              <w:rPr>
                <w:rFonts w:ascii="Arial" w:eastAsia="Times New Roman" w:hAnsi="Arial" w:cs="Arial"/>
                <w:color w:val="0066CC"/>
                <w:sz w:val="24"/>
                <w:szCs w:val="24"/>
                <w:u w:val="single"/>
                <w:lang w:val="en-US" w:eastAsia="fr-BE"/>
              </w:rPr>
              <w:t>http://ec.europa.eu/budget/inforeuro/index.cfm?fuseaction=home&amp;Language=en</w:t>
            </w:r>
          </w:p>
        </w:tc>
      </w:tr>
      <w:tr w:rsidR="00BA08B5" w:rsidRPr="00BA08B5" w:rsidTr="00670D74">
        <w:trPr>
          <w:trHeight w:val="222"/>
        </w:trPr>
        <w:tc>
          <w:tcPr>
            <w:tcW w:w="1087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BA08B5" w:rsidRPr="00BA08B5" w:rsidRDefault="00BA08B5" w:rsidP="00BA08B5">
            <w:pPr>
              <w:spacing w:after="0" w:line="240" w:lineRule="auto"/>
              <w:rPr>
                <w:rFonts w:ascii="Arial" w:eastAsia="Times New Roman" w:hAnsi="Arial" w:cs="Arial"/>
                <w:color w:val="000000"/>
                <w:sz w:val="24"/>
                <w:szCs w:val="24"/>
                <w:lang w:eastAsia="fr-BE"/>
              </w:rPr>
            </w:pPr>
            <w:proofErr w:type="spellStart"/>
            <w:r w:rsidRPr="00BA08B5">
              <w:rPr>
                <w:rFonts w:ascii="Arial" w:eastAsia="Times New Roman" w:hAnsi="Arial" w:cs="Arial"/>
                <w:color w:val="000000"/>
                <w:sz w:val="24"/>
                <w:szCs w:val="24"/>
                <w:lang w:eastAsia="fr-BE"/>
              </w:rPr>
              <w:t>Tenderer</w:t>
            </w:r>
            <w:proofErr w:type="spellEnd"/>
            <w:r w:rsidRPr="00BA08B5">
              <w:rPr>
                <w:rFonts w:ascii="Arial" w:eastAsia="Times New Roman" w:hAnsi="Arial" w:cs="Arial"/>
                <w:color w:val="000000"/>
                <w:sz w:val="24"/>
                <w:szCs w:val="24"/>
                <w:lang w:eastAsia="fr-BE"/>
              </w:rPr>
              <w:t xml:space="preserve"> </w:t>
            </w:r>
            <w:proofErr w:type="spellStart"/>
            <w:r w:rsidRPr="00BA08B5">
              <w:rPr>
                <w:rFonts w:ascii="Arial" w:eastAsia="Times New Roman" w:hAnsi="Arial" w:cs="Arial"/>
                <w:color w:val="000000"/>
                <w:sz w:val="24"/>
                <w:szCs w:val="24"/>
                <w:lang w:eastAsia="fr-BE"/>
              </w:rPr>
              <w:t>name</w:t>
            </w:r>
            <w:proofErr w:type="spellEnd"/>
            <w:r w:rsidRPr="00BA08B5">
              <w:rPr>
                <w:rFonts w:ascii="Arial" w:eastAsia="Times New Roman" w:hAnsi="Arial" w:cs="Arial"/>
                <w:color w:val="000000"/>
                <w:sz w:val="24"/>
                <w:szCs w:val="24"/>
                <w:lang w:eastAsia="fr-BE"/>
              </w:rPr>
              <w:t>:</w:t>
            </w:r>
          </w:p>
        </w:tc>
      </w:tr>
      <w:tr w:rsidR="00BA08B5" w:rsidRPr="00BA08B5" w:rsidTr="00670D74">
        <w:trPr>
          <w:trHeight w:val="222"/>
        </w:trPr>
        <w:tc>
          <w:tcPr>
            <w:tcW w:w="7043" w:type="dxa"/>
            <w:tcBorders>
              <w:top w:val="nil"/>
              <w:left w:val="single" w:sz="4" w:space="0" w:color="auto"/>
              <w:bottom w:val="single" w:sz="4" w:space="0" w:color="auto"/>
              <w:right w:val="nil"/>
            </w:tcBorders>
            <w:shd w:val="clear" w:color="000000" w:fill="FFFFFF"/>
            <w:vAlign w:val="center"/>
            <w:hideMark/>
          </w:tcPr>
          <w:p w:rsidR="00BA08B5" w:rsidRPr="00BA08B5" w:rsidRDefault="00BA08B5" w:rsidP="00BA08B5">
            <w:pPr>
              <w:spacing w:after="0" w:line="240" w:lineRule="auto"/>
              <w:rPr>
                <w:rFonts w:ascii="Arial" w:eastAsia="Times New Roman" w:hAnsi="Arial" w:cs="Arial"/>
                <w:color w:val="000000"/>
                <w:sz w:val="24"/>
                <w:szCs w:val="24"/>
                <w:lang w:val="en-US" w:eastAsia="fr-BE"/>
              </w:rPr>
            </w:pPr>
            <w:r w:rsidRPr="00BA08B5">
              <w:rPr>
                <w:rFonts w:ascii="Arial" w:eastAsia="Times New Roman" w:hAnsi="Arial" w:cs="Arial"/>
                <w:color w:val="000000"/>
                <w:sz w:val="24"/>
                <w:szCs w:val="24"/>
                <w:lang w:val="en-US" w:eastAsia="fr-BE"/>
              </w:rPr>
              <w:t>Begin and end of the financial year (</w:t>
            </w:r>
            <w:proofErr w:type="spellStart"/>
            <w:r w:rsidRPr="00BA08B5">
              <w:rPr>
                <w:rFonts w:ascii="Arial" w:eastAsia="Times New Roman" w:hAnsi="Arial" w:cs="Arial"/>
                <w:color w:val="000000"/>
                <w:sz w:val="24"/>
                <w:szCs w:val="24"/>
                <w:lang w:val="en-US" w:eastAsia="fr-BE"/>
              </w:rPr>
              <w:t>eg</w:t>
            </w:r>
            <w:proofErr w:type="spellEnd"/>
            <w:r w:rsidRPr="00BA08B5">
              <w:rPr>
                <w:rFonts w:ascii="Arial" w:eastAsia="Times New Roman" w:hAnsi="Arial" w:cs="Arial"/>
                <w:color w:val="000000"/>
                <w:sz w:val="24"/>
                <w:szCs w:val="24"/>
                <w:lang w:val="en-US" w:eastAsia="fr-BE"/>
              </w:rPr>
              <w:t>: 1/1/n - 31/12/n)):</w:t>
            </w:r>
          </w:p>
        </w:tc>
        <w:tc>
          <w:tcPr>
            <w:tcW w:w="1366" w:type="dxa"/>
            <w:tcBorders>
              <w:top w:val="nil"/>
              <w:left w:val="nil"/>
              <w:bottom w:val="single" w:sz="4" w:space="0" w:color="auto"/>
              <w:right w:val="nil"/>
            </w:tcBorders>
            <w:shd w:val="clear" w:color="000000" w:fill="FFFFFF"/>
            <w:vAlign w:val="center"/>
            <w:hideMark/>
          </w:tcPr>
          <w:p w:rsidR="00BA08B5" w:rsidRPr="00BA08B5" w:rsidRDefault="00BA08B5" w:rsidP="00BA08B5">
            <w:pPr>
              <w:spacing w:after="0" w:line="240" w:lineRule="auto"/>
              <w:rPr>
                <w:rFonts w:ascii="Arial" w:eastAsia="Times New Roman" w:hAnsi="Arial" w:cs="Arial"/>
                <w:color w:val="000000"/>
                <w:sz w:val="24"/>
                <w:szCs w:val="24"/>
                <w:lang w:val="en-US" w:eastAsia="fr-BE"/>
              </w:rPr>
            </w:pPr>
            <w:r w:rsidRPr="00BA08B5">
              <w:rPr>
                <w:rFonts w:ascii="Arial" w:eastAsia="Times New Roman" w:hAnsi="Arial" w:cs="Arial"/>
                <w:color w:val="000000"/>
                <w:sz w:val="24"/>
                <w:szCs w:val="24"/>
                <w:lang w:val="en-US" w:eastAsia="fr-BE"/>
              </w:rPr>
              <w:t> </w:t>
            </w:r>
          </w:p>
        </w:tc>
        <w:tc>
          <w:tcPr>
            <w:tcW w:w="1366" w:type="dxa"/>
            <w:tcBorders>
              <w:top w:val="nil"/>
              <w:left w:val="nil"/>
              <w:bottom w:val="single" w:sz="4" w:space="0" w:color="auto"/>
              <w:right w:val="nil"/>
            </w:tcBorders>
            <w:shd w:val="clear" w:color="000000" w:fill="FFFFFF"/>
            <w:vAlign w:val="center"/>
            <w:hideMark/>
          </w:tcPr>
          <w:p w:rsidR="00BA08B5" w:rsidRPr="00BA08B5" w:rsidRDefault="00BA08B5" w:rsidP="00BA08B5">
            <w:pPr>
              <w:spacing w:after="0" w:line="240" w:lineRule="auto"/>
              <w:rPr>
                <w:rFonts w:ascii="Arial" w:eastAsia="Times New Roman" w:hAnsi="Arial" w:cs="Arial"/>
                <w:color w:val="000000"/>
                <w:sz w:val="24"/>
                <w:szCs w:val="24"/>
                <w:lang w:val="en-US" w:eastAsia="fr-BE"/>
              </w:rPr>
            </w:pPr>
            <w:r w:rsidRPr="00BA08B5">
              <w:rPr>
                <w:rFonts w:ascii="Arial" w:eastAsia="Times New Roman" w:hAnsi="Arial" w:cs="Arial"/>
                <w:color w:val="000000"/>
                <w:sz w:val="24"/>
                <w:szCs w:val="24"/>
                <w:lang w:val="en-US" w:eastAsia="fr-BE"/>
              </w:rPr>
              <w:t> </w:t>
            </w:r>
          </w:p>
        </w:tc>
        <w:tc>
          <w:tcPr>
            <w:tcW w:w="1095" w:type="dxa"/>
            <w:tcBorders>
              <w:top w:val="nil"/>
              <w:left w:val="nil"/>
              <w:bottom w:val="single" w:sz="4" w:space="0" w:color="auto"/>
              <w:right w:val="single" w:sz="4" w:space="0" w:color="auto"/>
            </w:tcBorders>
            <w:shd w:val="clear" w:color="000000" w:fill="FFFFFF"/>
            <w:vAlign w:val="center"/>
            <w:hideMark/>
          </w:tcPr>
          <w:p w:rsidR="00BA08B5" w:rsidRPr="00BA08B5" w:rsidRDefault="00BA08B5" w:rsidP="00BA08B5">
            <w:pPr>
              <w:spacing w:after="0" w:line="240" w:lineRule="auto"/>
              <w:rPr>
                <w:rFonts w:ascii="Arial" w:eastAsia="Times New Roman" w:hAnsi="Arial" w:cs="Arial"/>
                <w:color w:val="000000"/>
                <w:sz w:val="24"/>
                <w:szCs w:val="24"/>
                <w:lang w:val="en-US" w:eastAsia="fr-BE"/>
              </w:rPr>
            </w:pPr>
            <w:r w:rsidRPr="00BA08B5">
              <w:rPr>
                <w:rFonts w:ascii="Arial" w:eastAsia="Times New Roman" w:hAnsi="Arial" w:cs="Arial"/>
                <w:color w:val="000000"/>
                <w:sz w:val="24"/>
                <w:szCs w:val="24"/>
                <w:lang w:val="en-US" w:eastAsia="fr-BE"/>
              </w:rPr>
              <w:t> </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rPr>
                <w:rFonts w:ascii="Arial" w:eastAsia="Times New Roman" w:hAnsi="Arial" w:cs="Arial"/>
                <w:b/>
                <w:bCs/>
                <w:color w:val="FFFFFF"/>
                <w:sz w:val="20"/>
                <w:szCs w:val="20"/>
                <w:lang w:eastAsia="fr-BE"/>
              </w:rPr>
            </w:pPr>
            <w:proofErr w:type="spellStart"/>
            <w:r w:rsidRPr="00BA08B5">
              <w:rPr>
                <w:rFonts w:ascii="Arial" w:eastAsia="Times New Roman" w:hAnsi="Arial" w:cs="Arial"/>
                <w:b/>
                <w:bCs/>
                <w:color w:val="FFFFFF"/>
                <w:sz w:val="20"/>
                <w:szCs w:val="20"/>
                <w:lang w:eastAsia="fr-BE"/>
              </w:rPr>
              <w:t>Asset</w:t>
            </w:r>
            <w:proofErr w:type="spellEnd"/>
            <w:r w:rsidRPr="00BA08B5">
              <w:rPr>
                <w:rFonts w:ascii="Arial" w:eastAsia="Times New Roman" w:hAnsi="Arial" w:cs="Arial"/>
                <w:b/>
                <w:bCs/>
                <w:color w:val="FFFFFF"/>
                <w:sz w:val="20"/>
                <w:szCs w:val="20"/>
                <w:lang w:eastAsia="fr-BE"/>
              </w:rPr>
              <w:t xml:space="preserve"> </w:t>
            </w:r>
          </w:p>
        </w:tc>
        <w:tc>
          <w:tcPr>
            <w:tcW w:w="1366" w:type="dxa"/>
            <w:tcBorders>
              <w:top w:val="nil"/>
              <w:left w:val="nil"/>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jc w:val="center"/>
              <w:rPr>
                <w:rFonts w:ascii="Arial" w:eastAsia="Times New Roman" w:hAnsi="Arial" w:cs="Arial"/>
                <w:b/>
                <w:bCs/>
                <w:color w:val="FFFF00"/>
                <w:sz w:val="18"/>
                <w:szCs w:val="18"/>
                <w:lang w:eastAsia="fr-BE"/>
              </w:rPr>
            </w:pPr>
            <w:r w:rsidRPr="00BA08B5">
              <w:rPr>
                <w:rFonts w:ascii="Arial" w:eastAsia="Times New Roman" w:hAnsi="Arial" w:cs="Arial"/>
                <w:b/>
                <w:bCs/>
                <w:color w:val="FFFF00"/>
                <w:sz w:val="18"/>
                <w:szCs w:val="18"/>
                <w:lang w:eastAsia="fr-BE"/>
              </w:rPr>
              <w:t>2013</w:t>
            </w:r>
          </w:p>
        </w:tc>
        <w:tc>
          <w:tcPr>
            <w:tcW w:w="1366" w:type="dxa"/>
            <w:tcBorders>
              <w:top w:val="nil"/>
              <w:left w:val="nil"/>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jc w:val="center"/>
              <w:rPr>
                <w:rFonts w:ascii="Arial" w:eastAsia="Times New Roman" w:hAnsi="Arial" w:cs="Arial"/>
                <w:b/>
                <w:bCs/>
                <w:color w:val="FFFF00"/>
                <w:sz w:val="18"/>
                <w:szCs w:val="18"/>
                <w:lang w:eastAsia="fr-BE"/>
              </w:rPr>
            </w:pPr>
            <w:r w:rsidRPr="00BA08B5">
              <w:rPr>
                <w:rFonts w:ascii="Arial" w:eastAsia="Times New Roman" w:hAnsi="Arial" w:cs="Arial"/>
                <w:b/>
                <w:bCs/>
                <w:color w:val="FFFF00"/>
                <w:sz w:val="18"/>
                <w:szCs w:val="18"/>
                <w:lang w:eastAsia="fr-BE"/>
              </w:rPr>
              <w:t>2012</w:t>
            </w:r>
          </w:p>
        </w:tc>
        <w:tc>
          <w:tcPr>
            <w:tcW w:w="1095" w:type="dxa"/>
            <w:tcBorders>
              <w:top w:val="nil"/>
              <w:left w:val="nil"/>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jc w:val="center"/>
              <w:rPr>
                <w:rFonts w:ascii="Arial" w:eastAsia="Times New Roman" w:hAnsi="Arial" w:cs="Arial"/>
                <w:b/>
                <w:bCs/>
                <w:color w:val="FFFF00"/>
                <w:sz w:val="18"/>
                <w:szCs w:val="18"/>
                <w:lang w:eastAsia="fr-BE"/>
              </w:rPr>
            </w:pPr>
            <w:r w:rsidRPr="00BA08B5">
              <w:rPr>
                <w:rFonts w:ascii="Arial" w:eastAsia="Times New Roman" w:hAnsi="Arial" w:cs="Arial"/>
                <w:b/>
                <w:bCs/>
                <w:color w:val="FFFF00"/>
                <w:sz w:val="18"/>
                <w:szCs w:val="18"/>
                <w:lang w:eastAsia="fr-BE"/>
              </w:rPr>
              <w:t>2011</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Long term assets (assets convertible in cash in &gt; than 1 year)</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095"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Short term assets (current assets convertible in cash in =/&lt; than 1 year)</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095"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FF0000"/>
            <w:noWrap/>
            <w:vAlign w:val="center"/>
            <w:hideMark/>
          </w:tcPr>
          <w:p w:rsidR="00BA08B5" w:rsidRPr="00BA08B5" w:rsidRDefault="00BA08B5" w:rsidP="00BA08B5">
            <w:pPr>
              <w:spacing w:after="0" w:line="240" w:lineRule="auto"/>
              <w:rPr>
                <w:rFonts w:ascii="Arial" w:eastAsia="Times New Roman" w:hAnsi="Arial" w:cs="Arial"/>
                <w:color w:val="FFFFFF"/>
                <w:sz w:val="20"/>
                <w:szCs w:val="20"/>
                <w:lang w:val="en-US" w:eastAsia="fr-BE"/>
              </w:rPr>
            </w:pPr>
            <w:r w:rsidRPr="00BA08B5">
              <w:rPr>
                <w:rFonts w:ascii="Arial" w:eastAsia="Times New Roman" w:hAnsi="Arial" w:cs="Arial"/>
                <w:color w:val="FFFFFF"/>
                <w:sz w:val="20"/>
                <w:szCs w:val="20"/>
                <w:lang w:val="en-US" w:eastAsia="fr-BE"/>
              </w:rPr>
              <w:t>Total assets ( TOTAL ASSETS SHOULD EQUAL TOTAL LIABILITIES)</w:t>
            </w:r>
          </w:p>
        </w:tc>
        <w:tc>
          <w:tcPr>
            <w:tcW w:w="1366" w:type="dxa"/>
            <w:tcBorders>
              <w:top w:val="nil"/>
              <w:left w:val="nil"/>
              <w:bottom w:val="single" w:sz="4" w:space="0" w:color="auto"/>
              <w:right w:val="single" w:sz="4" w:space="0" w:color="auto"/>
            </w:tcBorders>
            <w:shd w:val="clear" w:color="000000" w:fill="FF0000"/>
            <w:noWrap/>
            <w:vAlign w:val="center"/>
            <w:hideMark/>
          </w:tcPr>
          <w:p w:rsidR="00BA08B5" w:rsidRPr="00BA08B5" w:rsidRDefault="00BA08B5" w:rsidP="00BA08B5">
            <w:pPr>
              <w:spacing w:after="0" w:line="240" w:lineRule="auto"/>
              <w:jc w:val="center"/>
              <w:rPr>
                <w:rFonts w:ascii="Arial" w:eastAsia="Times New Roman" w:hAnsi="Arial" w:cs="Arial"/>
                <w:color w:val="FFFFFF"/>
                <w:sz w:val="18"/>
                <w:szCs w:val="18"/>
                <w:lang w:eastAsia="fr-BE"/>
              </w:rPr>
            </w:pPr>
            <w:r w:rsidRPr="00BA08B5">
              <w:rPr>
                <w:rFonts w:ascii="Arial" w:eastAsia="Times New Roman" w:hAnsi="Arial" w:cs="Arial"/>
                <w:color w:val="FFFFFF"/>
                <w:sz w:val="18"/>
                <w:szCs w:val="18"/>
                <w:lang w:eastAsia="fr-BE"/>
              </w:rPr>
              <w:t>€ 0</w:t>
            </w:r>
          </w:p>
        </w:tc>
        <w:tc>
          <w:tcPr>
            <w:tcW w:w="1366" w:type="dxa"/>
            <w:tcBorders>
              <w:top w:val="nil"/>
              <w:left w:val="nil"/>
              <w:bottom w:val="single" w:sz="4" w:space="0" w:color="auto"/>
              <w:right w:val="single" w:sz="4" w:space="0" w:color="auto"/>
            </w:tcBorders>
            <w:shd w:val="clear" w:color="000000" w:fill="FF0000"/>
            <w:noWrap/>
            <w:vAlign w:val="center"/>
            <w:hideMark/>
          </w:tcPr>
          <w:p w:rsidR="00BA08B5" w:rsidRPr="00BA08B5" w:rsidRDefault="00BA08B5" w:rsidP="00BA08B5">
            <w:pPr>
              <w:spacing w:after="0" w:line="240" w:lineRule="auto"/>
              <w:jc w:val="center"/>
              <w:rPr>
                <w:rFonts w:ascii="Arial" w:eastAsia="Times New Roman" w:hAnsi="Arial" w:cs="Arial"/>
                <w:color w:val="FFFFFF"/>
                <w:sz w:val="18"/>
                <w:szCs w:val="18"/>
                <w:lang w:eastAsia="fr-BE"/>
              </w:rPr>
            </w:pPr>
            <w:r w:rsidRPr="00BA08B5">
              <w:rPr>
                <w:rFonts w:ascii="Arial" w:eastAsia="Times New Roman" w:hAnsi="Arial" w:cs="Arial"/>
                <w:color w:val="FFFFFF"/>
                <w:sz w:val="18"/>
                <w:szCs w:val="18"/>
                <w:lang w:eastAsia="fr-BE"/>
              </w:rPr>
              <w:t>€ 0</w:t>
            </w:r>
          </w:p>
        </w:tc>
        <w:tc>
          <w:tcPr>
            <w:tcW w:w="1095" w:type="dxa"/>
            <w:tcBorders>
              <w:top w:val="nil"/>
              <w:left w:val="nil"/>
              <w:bottom w:val="single" w:sz="4" w:space="0" w:color="auto"/>
              <w:right w:val="single" w:sz="4" w:space="0" w:color="auto"/>
            </w:tcBorders>
            <w:shd w:val="clear" w:color="000000" w:fill="FF0000"/>
            <w:noWrap/>
            <w:vAlign w:val="center"/>
            <w:hideMark/>
          </w:tcPr>
          <w:p w:rsidR="00BA08B5" w:rsidRPr="00BA08B5" w:rsidRDefault="00BA08B5" w:rsidP="00BA08B5">
            <w:pPr>
              <w:spacing w:after="0" w:line="240" w:lineRule="auto"/>
              <w:jc w:val="center"/>
              <w:rPr>
                <w:rFonts w:ascii="Arial" w:eastAsia="Times New Roman" w:hAnsi="Arial" w:cs="Arial"/>
                <w:color w:val="FFFFFF"/>
                <w:sz w:val="18"/>
                <w:szCs w:val="18"/>
                <w:lang w:eastAsia="fr-BE"/>
              </w:rPr>
            </w:pPr>
            <w:r w:rsidRPr="00BA08B5">
              <w:rPr>
                <w:rFonts w:ascii="Arial" w:eastAsia="Times New Roman" w:hAnsi="Arial" w:cs="Arial"/>
                <w:color w:val="FFFFFF"/>
                <w:sz w:val="18"/>
                <w:szCs w:val="18"/>
                <w:lang w:eastAsia="fr-BE"/>
              </w:rPr>
              <w:t>€ 0</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rPr>
                <w:rFonts w:ascii="Arial" w:eastAsia="Times New Roman" w:hAnsi="Arial" w:cs="Arial"/>
                <w:b/>
                <w:bCs/>
                <w:color w:val="FFFFFF"/>
                <w:sz w:val="20"/>
                <w:szCs w:val="20"/>
                <w:lang w:eastAsia="fr-BE"/>
              </w:rPr>
            </w:pPr>
            <w:proofErr w:type="spellStart"/>
            <w:r w:rsidRPr="00BA08B5">
              <w:rPr>
                <w:rFonts w:ascii="Arial" w:eastAsia="Times New Roman" w:hAnsi="Arial" w:cs="Arial"/>
                <w:b/>
                <w:bCs/>
                <w:color w:val="FFFFFF"/>
                <w:sz w:val="20"/>
                <w:szCs w:val="20"/>
                <w:lang w:eastAsia="fr-BE"/>
              </w:rPr>
              <w:t>Liabilities</w:t>
            </w:r>
            <w:proofErr w:type="spellEnd"/>
          </w:p>
        </w:tc>
        <w:tc>
          <w:tcPr>
            <w:tcW w:w="1366" w:type="dxa"/>
            <w:tcBorders>
              <w:top w:val="nil"/>
              <w:left w:val="nil"/>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jc w:val="center"/>
              <w:rPr>
                <w:rFonts w:ascii="Arial" w:eastAsia="Times New Roman" w:hAnsi="Arial" w:cs="Arial"/>
                <w:b/>
                <w:bCs/>
                <w:color w:val="FFFF00"/>
                <w:sz w:val="18"/>
                <w:szCs w:val="18"/>
                <w:lang w:eastAsia="fr-BE"/>
              </w:rPr>
            </w:pPr>
            <w:r w:rsidRPr="00BA08B5">
              <w:rPr>
                <w:rFonts w:ascii="Arial" w:eastAsia="Times New Roman" w:hAnsi="Arial" w:cs="Arial"/>
                <w:b/>
                <w:bCs/>
                <w:color w:val="FFFF00"/>
                <w:sz w:val="18"/>
                <w:szCs w:val="18"/>
                <w:lang w:eastAsia="fr-BE"/>
              </w:rPr>
              <w:t>2013</w:t>
            </w:r>
          </w:p>
        </w:tc>
        <w:tc>
          <w:tcPr>
            <w:tcW w:w="1366" w:type="dxa"/>
            <w:tcBorders>
              <w:top w:val="nil"/>
              <w:left w:val="nil"/>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jc w:val="center"/>
              <w:rPr>
                <w:rFonts w:ascii="Arial" w:eastAsia="Times New Roman" w:hAnsi="Arial" w:cs="Arial"/>
                <w:b/>
                <w:bCs/>
                <w:color w:val="FFFF00"/>
                <w:sz w:val="18"/>
                <w:szCs w:val="18"/>
                <w:lang w:eastAsia="fr-BE"/>
              </w:rPr>
            </w:pPr>
            <w:r w:rsidRPr="00BA08B5">
              <w:rPr>
                <w:rFonts w:ascii="Arial" w:eastAsia="Times New Roman" w:hAnsi="Arial" w:cs="Arial"/>
                <w:b/>
                <w:bCs/>
                <w:color w:val="FFFF00"/>
                <w:sz w:val="18"/>
                <w:szCs w:val="18"/>
                <w:lang w:eastAsia="fr-BE"/>
              </w:rPr>
              <w:t>2012</w:t>
            </w:r>
          </w:p>
        </w:tc>
        <w:tc>
          <w:tcPr>
            <w:tcW w:w="1095" w:type="dxa"/>
            <w:tcBorders>
              <w:top w:val="nil"/>
              <w:left w:val="nil"/>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jc w:val="center"/>
              <w:rPr>
                <w:rFonts w:ascii="Arial" w:eastAsia="Times New Roman" w:hAnsi="Arial" w:cs="Arial"/>
                <w:b/>
                <w:bCs/>
                <w:color w:val="FFFF00"/>
                <w:sz w:val="18"/>
                <w:szCs w:val="18"/>
                <w:lang w:eastAsia="fr-BE"/>
              </w:rPr>
            </w:pPr>
            <w:r w:rsidRPr="00BA08B5">
              <w:rPr>
                <w:rFonts w:ascii="Arial" w:eastAsia="Times New Roman" w:hAnsi="Arial" w:cs="Arial"/>
                <w:b/>
                <w:bCs/>
                <w:color w:val="FFFF00"/>
                <w:sz w:val="18"/>
                <w:szCs w:val="18"/>
                <w:lang w:eastAsia="fr-BE"/>
              </w:rPr>
              <w:t>2011</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Arial" w:eastAsia="Times New Roman" w:hAnsi="Arial" w:cs="Arial"/>
                <w:sz w:val="20"/>
                <w:szCs w:val="20"/>
                <w:lang w:eastAsia="fr-BE"/>
              </w:rPr>
            </w:pPr>
            <w:proofErr w:type="spellStart"/>
            <w:r w:rsidRPr="00BA08B5">
              <w:rPr>
                <w:rFonts w:ascii="Arial" w:eastAsia="Times New Roman" w:hAnsi="Arial" w:cs="Arial"/>
                <w:sz w:val="20"/>
                <w:szCs w:val="20"/>
                <w:lang w:eastAsia="fr-BE"/>
              </w:rPr>
              <w:t>Own</w:t>
            </w:r>
            <w:proofErr w:type="spellEnd"/>
            <w:r w:rsidRPr="00BA08B5">
              <w:rPr>
                <w:rFonts w:ascii="Arial" w:eastAsia="Times New Roman" w:hAnsi="Arial" w:cs="Arial"/>
                <w:sz w:val="20"/>
                <w:szCs w:val="20"/>
                <w:lang w:eastAsia="fr-BE"/>
              </w:rPr>
              <w:t xml:space="preserve"> capital (</w:t>
            </w:r>
            <w:proofErr w:type="spellStart"/>
            <w:r w:rsidRPr="00BA08B5">
              <w:rPr>
                <w:rFonts w:ascii="Arial" w:eastAsia="Times New Roman" w:hAnsi="Arial" w:cs="Arial"/>
                <w:sz w:val="20"/>
                <w:szCs w:val="20"/>
                <w:lang w:eastAsia="fr-BE"/>
              </w:rPr>
              <w:t>Equity</w:t>
            </w:r>
            <w:proofErr w:type="spellEnd"/>
            <w:r w:rsidRPr="00BA08B5">
              <w:rPr>
                <w:rFonts w:ascii="Arial" w:eastAsia="Times New Roman" w:hAnsi="Arial" w:cs="Arial"/>
                <w:sz w:val="20"/>
                <w:szCs w:val="20"/>
                <w:lang w:eastAsia="fr-BE"/>
              </w:rPr>
              <w:t>)</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095"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Long term debts (to be repaid in &gt; than 1 year)</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095"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Short term debts (to be repaid in =/&lt; than 1 year)</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095"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FF0000"/>
            <w:noWrap/>
            <w:vAlign w:val="center"/>
            <w:hideMark/>
          </w:tcPr>
          <w:p w:rsidR="00BA08B5" w:rsidRPr="00BA08B5" w:rsidRDefault="00BA08B5" w:rsidP="00BA08B5">
            <w:pPr>
              <w:spacing w:after="0" w:line="240" w:lineRule="auto"/>
              <w:rPr>
                <w:rFonts w:ascii="Arial" w:eastAsia="Times New Roman" w:hAnsi="Arial" w:cs="Arial"/>
                <w:color w:val="FFFFFF"/>
                <w:sz w:val="20"/>
                <w:szCs w:val="20"/>
                <w:lang w:val="en-US" w:eastAsia="fr-BE"/>
              </w:rPr>
            </w:pPr>
            <w:r w:rsidRPr="00BA08B5">
              <w:rPr>
                <w:rFonts w:ascii="Arial" w:eastAsia="Times New Roman" w:hAnsi="Arial" w:cs="Arial"/>
                <w:color w:val="FFFFFF"/>
                <w:sz w:val="20"/>
                <w:szCs w:val="20"/>
                <w:lang w:val="en-US" w:eastAsia="fr-BE"/>
              </w:rPr>
              <w:t>Total liabilities (TOTAL LIABILITIES SHOULD EQUAL TOTAL ASSETS)</w:t>
            </w:r>
          </w:p>
        </w:tc>
        <w:tc>
          <w:tcPr>
            <w:tcW w:w="1366" w:type="dxa"/>
            <w:tcBorders>
              <w:top w:val="nil"/>
              <w:left w:val="nil"/>
              <w:bottom w:val="single" w:sz="4" w:space="0" w:color="auto"/>
              <w:right w:val="single" w:sz="4" w:space="0" w:color="auto"/>
            </w:tcBorders>
            <w:shd w:val="clear" w:color="000000" w:fill="FF0000"/>
            <w:noWrap/>
            <w:vAlign w:val="center"/>
            <w:hideMark/>
          </w:tcPr>
          <w:p w:rsidR="00BA08B5" w:rsidRPr="00BA08B5" w:rsidRDefault="00BA08B5" w:rsidP="00BA08B5">
            <w:pPr>
              <w:spacing w:after="0" w:line="240" w:lineRule="auto"/>
              <w:jc w:val="center"/>
              <w:rPr>
                <w:rFonts w:ascii="Arial" w:eastAsia="Times New Roman" w:hAnsi="Arial" w:cs="Arial"/>
                <w:color w:val="FFFFFF"/>
                <w:sz w:val="18"/>
                <w:szCs w:val="18"/>
                <w:lang w:eastAsia="fr-BE"/>
              </w:rPr>
            </w:pPr>
            <w:r w:rsidRPr="00BA08B5">
              <w:rPr>
                <w:rFonts w:ascii="Arial" w:eastAsia="Times New Roman" w:hAnsi="Arial" w:cs="Arial"/>
                <w:color w:val="FFFFFF"/>
                <w:sz w:val="18"/>
                <w:szCs w:val="18"/>
                <w:lang w:eastAsia="fr-BE"/>
              </w:rPr>
              <w:t>€ 0</w:t>
            </w:r>
          </w:p>
        </w:tc>
        <w:tc>
          <w:tcPr>
            <w:tcW w:w="1366" w:type="dxa"/>
            <w:tcBorders>
              <w:top w:val="nil"/>
              <w:left w:val="nil"/>
              <w:bottom w:val="single" w:sz="4" w:space="0" w:color="auto"/>
              <w:right w:val="single" w:sz="4" w:space="0" w:color="auto"/>
            </w:tcBorders>
            <w:shd w:val="clear" w:color="000000" w:fill="FF0000"/>
            <w:noWrap/>
            <w:vAlign w:val="center"/>
            <w:hideMark/>
          </w:tcPr>
          <w:p w:rsidR="00BA08B5" w:rsidRPr="00BA08B5" w:rsidRDefault="00BA08B5" w:rsidP="00BA08B5">
            <w:pPr>
              <w:spacing w:after="0" w:line="240" w:lineRule="auto"/>
              <w:jc w:val="center"/>
              <w:rPr>
                <w:rFonts w:ascii="Arial" w:eastAsia="Times New Roman" w:hAnsi="Arial" w:cs="Arial"/>
                <w:color w:val="FFFFFF"/>
                <w:sz w:val="18"/>
                <w:szCs w:val="18"/>
                <w:lang w:eastAsia="fr-BE"/>
              </w:rPr>
            </w:pPr>
            <w:r w:rsidRPr="00BA08B5">
              <w:rPr>
                <w:rFonts w:ascii="Arial" w:eastAsia="Times New Roman" w:hAnsi="Arial" w:cs="Arial"/>
                <w:color w:val="FFFFFF"/>
                <w:sz w:val="18"/>
                <w:szCs w:val="18"/>
                <w:lang w:eastAsia="fr-BE"/>
              </w:rPr>
              <w:t>€ 0</w:t>
            </w:r>
          </w:p>
        </w:tc>
        <w:tc>
          <w:tcPr>
            <w:tcW w:w="1095" w:type="dxa"/>
            <w:tcBorders>
              <w:top w:val="nil"/>
              <w:left w:val="nil"/>
              <w:bottom w:val="single" w:sz="4" w:space="0" w:color="auto"/>
              <w:right w:val="single" w:sz="4" w:space="0" w:color="auto"/>
            </w:tcBorders>
            <w:shd w:val="clear" w:color="000000" w:fill="FF0000"/>
            <w:noWrap/>
            <w:vAlign w:val="center"/>
            <w:hideMark/>
          </w:tcPr>
          <w:p w:rsidR="00BA08B5" w:rsidRPr="00BA08B5" w:rsidRDefault="00BA08B5" w:rsidP="00BA08B5">
            <w:pPr>
              <w:spacing w:after="0" w:line="240" w:lineRule="auto"/>
              <w:jc w:val="center"/>
              <w:rPr>
                <w:rFonts w:ascii="Arial" w:eastAsia="Times New Roman" w:hAnsi="Arial" w:cs="Arial"/>
                <w:color w:val="FFFFFF"/>
                <w:sz w:val="18"/>
                <w:szCs w:val="18"/>
                <w:lang w:eastAsia="fr-BE"/>
              </w:rPr>
            </w:pPr>
            <w:r w:rsidRPr="00BA08B5">
              <w:rPr>
                <w:rFonts w:ascii="Arial" w:eastAsia="Times New Roman" w:hAnsi="Arial" w:cs="Arial"/>
                <w:color w:val="FFFFFF"/>
                <w:sz w:val="18"/>
                <w:szCs w:val="18"/>
                <w:lang w:eastAsia="fr-BE"/>
              </w:rPr>
              <w:t>€ 0</w:t>
            </w:r>
          </w:p>
        </w:tc>
      </w:tr>
      <w:tr w:rsidR="00BA08B5" w:rsidRPr="00BA08B5" w:rsidTr="00670D74">
        <w:trPr>
          <w:trHeight w:val="222"/>
        </w:trPr>
        <w:tc>
          <w:tcPr>
            <w:tcW w:w="7043" w:type="dxa"/>
            <w:tcBorders>
              <w:top w:val="nil"/>
              <w:left w:val="single" w:sz="4" w:space="0" w:color="auto"/>
              <w:bottom w:val="nil"/>
              <w:right w:val="single" w:sz="4" w:space="0" w:color="auto"/>
            </w:tcBorders>
            <w:shd w:val="clear" w:color="000000" w:fill="000000"/>
            <w:noWrap/>
            <w:vAlign w:val="center"/>
            <w:hideMark/>
          </w:tcPr>
          <w:p w:rsidR="00BA08B5" w:rsidRPr="00BA08B5" w:rsidRDefault="00BA08B5" w:rsidP="00BA08B5">
            <w:pPr>
              <w:spacing w:after="0" w:line="240" w:lineRule="auto"/>
              <w:rPr>
                <w:rFonts w:ascii="Arial" w:eastAsia="Times New Roman" w:hAnsi="Arial" w:cs="Arial"/>
                <w:b/>
                <w:bCs/>
                <w:color w:val="FFFFFF"/>
                <w:sz w:val="20"/>
                <w:szCs w:val="20"/>
                <w:lang w:val="en-US" w:eastAsia="fr-BE"/>
              </w:rPr>
            </w:pPr>
            <w:r w:rsidRPr="00BA08B5">
              <w:rPr>
                <w:rFonts w:ascii="Arial" w:eastAsia="Times New Roman" w:hAnsi="Arial" w:cs="Arial"/>
                <w:b/>
                <w:bCs/>
                <w:color w:val="FFFFFF"/>
                <w:sz w:val="20"/>
                <w:szCs w:val="20"/>
                <w:lang w:val="en-US" w:eastAsia="fr-BE"/>
              </w:rPr>
              <w:t>Profit and loss account data</w:t>
            </w:r>
          </w:p>
        </w:tc>
        <w:tc>
          <w:tcPr>
            <w:tcW w:w="1366" w:type="dxa"/>
            <w:tcBorders>
              <w:top w:val="nil"/>
              <w:left w:val="nil"/>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jc w:val="center"/>
              <w:rPr>
                <w:rFonts w:ascii="Arial" w:eastAsia="Times New Roman" w:hAnsi="Arial" w:cs="Arial"/>
                <w:b/>
                <w:bCs/>
                <w:color w:val="FFFF00"/>
                <w:sz w:val="18"/>
                <w:szCs w:val="18"/>
                <w:lang w:eastAsia="fr-BE"/>
              </w:rPr>
            </w:pPr>
            <w:r w:rsidRPr="00BA08B5">
              <w:rPr>
                <w:rFonts w:ascii="Arial" w:eastAsia="Times New Roman" w:hAnsi="Arial" w:cs="Arial"/>
                <w:b/>
                <w:bCs/>
                <w:color w:val="FFFF00"/>
                <w:sz w:val="18"/>
                <w:szCs w:val="18"/>
                <w:lang w:eastAsia="fr-BE"/>
              </w:rPr>
              <w:t>2013</w:t>
            </w:r>
          </w:p>
        </w:tc>
        <w:tc>
          <w:tcPr>
            <w:tcW w:w="1366" w:type="dxa"/>
            <w:tcBorders>
              <w:top w:val="nil"/>
              <w:left w:val="nil"/>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jc w:val="center"/>
              <w:rPr>
                <w:rFonts w:ascii="Arial" w:eastAsia="Times New Roman" w:hAnsi="Arial" w:cs="Arial"/>
                <w:b/>
                <w:bCs/>
                <w:color w:val="FFFF00"/>
                <w:sz w:val="18"/>
                <w:szCs w:val="18"/>
                <w:lang w:eastAsia="fr-BE"/>
              </w:rPr>
            </w:pPr>
            <w:r w:rsidRPr="00BA08B5">
              <w:rPr>
                <w:rFonts w:ascii="Arial" w:eastAsia="Times New Roman" w:hAnsi="Arial" w:cs="Arial"/>
                <w:b/>
                <w:bCs/>
                <w:color w:val="FFFF00"/>
                <w:sz w:val="18"/>
                <w:szCs w:val="18"/>
                <w:lang w:eastAsia="fr-BE"/>
              </w:rPr>
              <w:t>2012</w:t>
            </w:r>
          </w:p>
        </w:tc>
        <w:tc>
          <w:tcPr>
            <w:tcW w:w="1095" w:type="dxa"/>
            <w:tcBorders>
              <w:top w:val="nil"/>
              <w:left w:val="nil"/>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jc w:val="center"/>
              <w:rPr>
                <w:rFonts w:ascii="Arial" w:eastAsia="Times New Roman" w:hAnsi="Arial" w:cs="Arial"/>
                <w:b/>
                <w:bCs/>
                <w:color w:val="FFFF00"/>
                <w:sz w:val="18"/>
                <w:szCs w:val="18"/>
                <w:lang w:eastAsia="fr-BE"/>
              </w:rPr>
            </w:pPr>
            <w:r w:rsidRPr="00BA08B5">
              <w:rPr>
                <w:rFonts w:ascii="Arial" w:eastAsia="Times New Roman" w:hAnsi="Arial" w:cs="Arial"/>
                <w:b/>
                <w:bCs/>
                <w:color w:val="FFFF00"/>
                <w:sz w:val="18"/>
                <w:szCs w:val="18"/>
                <w:lang w:eastAsia="fr-BE"/>
              </w:rPr>
              <w:t>2011</w:t>
            </w:r>
          </w:p>
        </w:tc>
      </w:tr>
      <w:tr w:rsidR="00BA08B5" w:rsidRPr="00BA08B5" w:rsidTr="00670D74">
        <w:trPr>
          <w:trHeight w:val="222"/>
        </w:trPr>
        <w:tc>
          <w:tcPr>
            <w:tcW w:w="704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Turnover (sales revenue realized from the day-to-day operations of the entity)</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095"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 xml:space="preserve">Turnover in the </w:t>
            </w:r>
            <w:proofErr w:type="spellStart"/>
            <w:r w:rsidRPr="00BA08B5">
              <w:rPr>
                <w:rFonts w:ascii="Arial" w:eastAsia="Times New Roman" w:hAnsi="Arial" w:cs="Arial"/>
                <w:sz w:val="20"/>
                <w:szCs w:val="20"/>
                <w:lang w:val="en-US" w:eastAsia="fr-BE"/>
              </w:rPr>
              <w:t>filed</w:t>
            </w:r>
            <w:proofErr w:type="spellEnd"/>
            <w:r w:rsidRPr="00BA08B5">
              <w:rPr>
                <w:rFonts w:ascii="Arial" w:eastAsia="Times New Roman" w:hAnsi="Arial" w:cs="Arial"/>
                <w:sz w:val="20"/>
                <w:szCs w:val="20"/>
                <w:lang w:val="en-US" w:eastAsia="fr-BE"/>
              </w:rPr>
              <w:t xml:space="preserve"> of the call for tenders</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095"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Arial" w:eastAsia="Times New Roman" w:hAnsi="Arial" w:cs="Arial"/>
                <w:sz w:val="20"/>
                <w:szCs w:val="20"/>
                <w:lang w:eastAsia="fr-BE"/>
              </w:rPr>
            </w:pPr>
            <w:proofErr w:type="spellStart"/>
            <w:r w:rsidRPr="00BA08B5">
              <w:rPr>
                <w:rFonts w:ascii="Arial" w:eastAsia="Times New Roman" w:hAnsi="Arial" w:cs="Arial"/>
                <w:sz w:val="20"/>
                <w:szCs w:val="20"/>
                <w:lang w:eastAsia="fr-BE"/>
              </w:rPr>
              <w:t>Depreciation</w:t>
            </w:r>
            <w:proofErr w:type="spellEnd"/>
            <w:r w:rsidRPr="00BA08B5">
              <w:rPr>
                <w:rFonts w:ascii="Arial" w:eastAsia="Times New Roman" w:hAnsi="Arial" w:cs="Arial"/>
                <w:sz w:val="20"/>
                <w:szCs w:val="20"/>
                <w:lang w:eastAsia="fr-BE"/>
              </w:rPr>
              <w:t xml:space="preserve"> &amp; </w:t>
            </w:r>
            <w:proofErr w:type="spellStart"/>
            <w:r w:rsidRPr="00BA08B5">
              <w:rPr>
                <w:rFonts w:ascii="Arial" w:eastAsia="Times New Roman" w:hAnsi="Arial" w:cs="Arial"/>
                <w:sz w:val="20"/>
                <w:szCs w:val="20"/>
                <w:lang w:eastAsia="fr-BE"/>
              </w:rPr>
              <w:t>amortisation</w:t>
            </w:r>
            <w:proofErr w:type="spellEnd"/>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095"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 xml:space="preserve">EBITDA (Earnings before interest, taxes, </w:t>
            </w:r>
            <w:proofErr w:type="spellStart"/>
            <w:r w:rsidRPr="00BA08B5">
              <w:rPr>
                <w:rFonts w:ascii="Arial" w:eastAsia="Times New Roman" w:hAnsi="Arial" w:cs="Arial"/>
                <w:sz w:val="20"/>
                <w:szCs w:val="20"/>
                <w:lang w:val="en-US" w:eastAsia="fr-BE"/>
              </w:rPr>
              <w:t>amortisation</w:t>
            </w:r>
            <w:proofErr w:type="spellEnd"/>
            <w:r w:rsidRPr="00BA08B5">
              <w:rPr>
                <w:rFonts w:ascii="Arial" w:eastAsia="Times New Roman" w:hAnsi="Arial" w:cs="Arial"/>
                <w:sz w:val="20"/>
                <w:szCs w:val="20"/>
                <w:lang w:val="en-US" w:eastAsia="fr-BE"/>
              </w:rPr>
              <w:t>, depreciation)</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095"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 xml:space="preserve">Net profit (Earnings after interest, taxes, </w:t>
            </w:r>
            <w:proofErr w:type="spellStart"/>
            <w:r w:rsidRPr="00BA08B5">
              <w:rPr>
                <w:rFonts w:ascii="Arial" w:eastAsia="Times New Roman" w:hAnsi="Arial" w:cs="Arial"/>
                <w:sz w:val="20"/>
                <w:szCs w:val="20"/>
                <w:lang w:val="en-US" w:eastAsia="fr-BE"/>
              </w:rPr>
              <w:t>amortisation</w:t>
            </w:r>
            <w:proofErr w:type="spellEnd"/>
            <w:r w:rsidRPr="00BA08B5">
              <w:rPr>
                <w:rFonts w:ascii="Arial" w:eastAsia="Times New Roman" w:hAnsi="Arial" w:cs="Arial"/>
                <w:sz w:val="20"/>
                <w:szCs w:val="20"/>
                <w:lang w:val="en-US" w:eastAsia="fr-BE"/>
              </w:rPr>
              <w:t>, depreciation)</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366"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c>
          <w:tcPr>
            <w:tcW w:w="1095" w:type="dxa"/>
            <w:tcBorders>
              <w:top w:val="nil"/>
              <w:left w:val="nil"/>
              <w:bottom w:val="single" w:sz="4" w:space="0" w:color="auto"/>
              <w:right w:val="single" w:sz="4" w:space="0" w:color="auto"/>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€ 0</w:t>
            </w:r>
          </w:p>
        </w:tc>
      </w:tr>
      <w:tr w:rsidR="00BA08B5" w:rsidRPr="00BA08B5" w:rsidTr="00670D74">
        <w:trPr>
          <w:trHeight w:val="222"/>
        </w:trPr>
        <w:tc>
          <w:tcPr>
            <w:tcW w:w="7043" w:type="dxa"/>
            <w:tcBorders>
              <w:top w:val="nil"/>
              <w:left w:val="single" w:sz="4" w:space="0" w:color="auto"/>
              <w:bottom w:val="nil"/>
              <w:right w:val="single" w:sz="4" w:space="0" w:color="auto"/>
            </w:tcBorders>
            <w:shd w:val="clear" w:color="000000" w:fill="000000"/>
            <w:noWrap/>
            <w:vAlign w:val="center"/>
            <w:hideMark/>
          </w:tcPr>
          <w:p w:rsidR="00BA08B5" w:rsidRPr="00BA08B5" w:rsidRDefault="00BA08B5" w:rsidP="00BA08B5">
            <w:pPr>
              <w:spacing w:after="0" w:line="240" w:lineRule="auto"/>
              <w:rPr>
                <w:rFonts w:ascii="Arial" w:eastAsia="Times New Roman" w:hAnsi="Arial" w:cs="Arial"/>
                <w:b/>
                <w:bCs/>
                <w:color w:val="FFFFFF"/>
                <w:sz w:val="20"/>
                <w:szCs w:val="20"/>
                <w:lang w:eastAsia="fr-BE"/>
              </w:rPr>
            </w:pPr>
            <w:r w:rsidRPr="00BA08B5">
              <w:rPr>
                <w:rFonts w:ascii="Arial" w:eastAsia="Times New Roman" w:hAnsi="Arial" w:cs="Arial"/>
                <w:b/>
                <w:bCs/>
                <w:color w:val="FFFFFF"/>
                <w:sz w:val="20"/>
                <w:szCs w:val="20"/>
                <w:lang w:eastAsia="fr-BE"/>
              </w:rPr>
              <w:t xml:space="preserve">Main </w:t>
            </w:r>
            <w:proofErr w:type="spellStart"/>
            <w:r w:rsidRPr="00BA08B5">
              <w:rPr>
                <w:rFonts w:ascii="Arial" w:eastAsia="Times New Roman" w:hAnsi="Arial" w:cs="Arial"/>
                <w:b/>
                <w:bCs/>
                <w:color w:val="FFFFFF"/>
                <w:sz w:val="20"/>
                <w:szCs w:val="20"/>
                <w:lang w:eastAsia="fr-BE"/>
              </w:rPr>
              <w:t>indicators</w:t>
            </w:r>
            <w:proofErr w:type="spellEnd"/>
          </w:p>
        </w:tc>
        <w:tc>
          <w:tcPr>
            <w:tcW w:w="1366" w:type="dxa"/>
            <w:tcBorders>
              <w:top w:val="nil"/>
              <w:left w:val="nil"/>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jc w:val="center"/>
              <w:rPr>
                <w:rFonts w:ascii="Arial" w:eastAsia="Times New Roman" w:hAnsi="Arial" w:cs="Arial"/>
                <w:b/>
                <w:bCs/>
                <w:color w:val="FFFF00"/>
                <w:sz w:val="18"/>
                <w:szCs w:val="18"/>
                <w:lang w:eastAsia="fr-BE"/>
              </w:rPr>
            </w:pPr>
            <w:r w:rsidRPr="00BA08B5">
              <w:rPr>
                <w:rFonts w:ascii="Arial" w:eastAsia="Times New Roman" w:hAnsi="Arial" w:cs="Arial"/>
                <w:b/>
                <w:bCs/>
                <w:color w:val="FFFF00"/>
                <w:sz w:val="18"/>
                <w:szCs w:val="18"/>
                <w:lang w:eastAsia="fr-BE"/>
              </w:rPr>
              <w:t>2013</w:t>
            </w:r>
          </w:p>
        </w:tc>
        <w:tc>
          <w:tcPr>
            <w:tcW w:w="1366" w:type="dxa"/>
            <w:tcBorders>
              <w:top w:val="nil"/>
              <w:left w:val="nil"/>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jc w:val="center"/>
              <w:rPr>
                <w:rFonts w:ascii="Arial" w:eastAsia="Times New Roman" w:hAnsi="Arial" w:cs="Arial"/>
                <w:b/>
                <w:bCs/>
                <w:color w:val="FFFF00"/>
                <w:sz w:val="18"/>
                <w:szCs w:val="18"/>
                <w:lang w:eastAsia="fr-BE"/>
              </w:rPr>
            </w:pPr>
            <w:r w:rsidRPr="00BA08B5">
              <w:rPr>
                <w:rFonts w:ascii="Arial" w:eastAsia="Times New Roman" w:hAnsi="Arial" w:cs="Arial"/>
                <w:b/>
                <w:bCs/>
                <w:color w:val="FFFF00"/>
                <w:sz w:val="18"/>
                <w:szCs w:val="18"/>
                <w:lang w:eastAsia="fr-BE"/>
              </w:rPr>
              <w:t>2012</w:t>
            </w:r>
          </w:p>
        </w:tc>
        <w:tc>
          <w:tcPr>
            <w:tcW w:w="1095" w:type="dxa"/>
            <w:tcBorders>
              <w:top w:val="nil"/>
              <w:left w:val="nil"/>
              <w:bottom w:val="single" w:sz="4" w:space="0" w:color="auto"/>
              <w:right w:val="single" w:sz="4" w:space="0" w:color="auto"/>
            </w:tcBorders>
            <w:shd w:val="clear" w:color="000000" w:fill="000000"/>
            <w:noWrap/>
            <w:vAlign w:val="center"/>
            <w:hideMark/>
          </w:tcPr>
          <w:p w:rsidR="00BA08B5" w:rsidRPr="00BA08B5" w:rsidRDefault="00BA08B5" w:rsidP="00BA08B5">
            <w:pPr>
              <w:spacing w:after="0" w:line="240" w:lineRule="auto"/>
              <w:jc w:val="center"/>
              <w:rPr>
                <w:rFonts w:ascii="Arial" w:eastAsia="Times New Roman" w:hAnsi="Arial" w:cs="Arial"/>
                <w:b/>
                <w:bCs/>
                <w:color w:val="FFFF00"/>
                <w:sz w:val="18"/>
                <w:szCs w:val="18"/>
                <w:lang w:eastAsia="fr-BE"/>
              </w:rPr>
            </w:pPr>
            <w:r w:rsidRPr="00BA08B5">
              <w:rPr>
                <w:rFonts w:ascii="Arial" w:eastAsia="Times New Roman" w:hAnsi="Arial" w:cs="Arial"/>
                <w:b/>
                <w:bCs/>
                <w:color w:val="FFFF00"/>
                <w:sz w:val="18"/>
                <w:szCs w:val="18"/>
                <w:lang w:eastAsia="fr-BE"/>
              </w:rPr>
              <w:t>2011</w:t>
            </w:r>
          </w:p>
        </w:tc>
      </w:tr>
      <w:tr w:rsidR="00BA08B5" w:rsidRPr="00BA08B5" w:rsidTr="00670D74">
        <w:trPr>
          <w:trHeight w:val="222"/>
        </w:trPr>
        <w:tc>
          <w:tcPr>
            <w:tcW w:w="704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Calibri" w:eastAsia="Times New Roman" w:hAnsi="Calibri" w:cs="Times New Roman"/>
                <w:color w:val="000000"/>
                <w:lang w:val="en-US" w:eastAsia="fr-BE"/>
              </w:rPr>
            </w:pPr>
            <w:r w:rsidRPr="00BA08B5">
              <w:rPr>
                <w:rFonts w:ascii="Calibri" w:eastAsia="Times New Roman" w:hAnsi="Calibri" w:cs="Times New Roman"/>
                <w:color w:val="000000"/>
                <w:lang w:val="en-US" w:eastAsia="fr-BE"/>
              </w:rPr>
              <w:t>Operational profit margin (EBITDA/turnover)</w:t>
            </w:r>
          </w:p>
        </w:tc>
        <w:tc>
          <w:tcPr>
            <w:tcW w:w="1366"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val="en-US" w:eastAsia="fr-BE"/>
              </w:rPr>
            </w:pPr>
            <w:r w:rsidRPr="00BA08B5">
              <w:rPr>
                <w:rFonts w:ascii="Arial" w:eastAsia="Times New Roman" w:hAnsi="Arial" w:cs="Arial"/>
                <w:sz w:val="18"/>
                <w:szCs w:val="18"/>
                <w:lang w:val="en-US" w:eastAsia="fr-BE"/>
              </w:rPr>
              <w:t> </w:t>
            </w:r>
          </w:p>
        </w:tc>
        <w:tc>
          <w:tcPr>
            <w:tcW w:w="1366"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val="en-US" w:eastAsia="fr-BE"/>
              </w:rPr>
            </w:pPr>
            <w:r w:rsidRPr="00BA08B5">
              <w:rPr>
                <w:rFonts w:ascii="Arial" w:eastAsia="Times New Roman" w:hAnsi="Arial" w:cs="Arial"/>
                <w:sz w:val="18"/>
                <w:szCs w:val="18"/>
                <w:lang w:val="en-US" w:eastAsia="fr-BE"/>
              </w:rPr>
              <w:t> </w:t>
            </w:r>
          </w:p>
        </w:tc>
        <w:tc>
          <w:tcPr>
            <w:tcW w:w="1095"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val="en-US" w:eastAsia="fr-BE"/>
              </w:rPr>
            </w:pPr>
            <w:r w:rsidRPr="00BA08B5">
              <w:rPr>
                <w:rFonts w:ascii="Arial" w:eastAsia="Times New Roman" w:hAnsi="Arial" w:cs="Arial"/>
                <w:sz w:val="18"/>
                <w:szCs w:val="18"/>
                <w:lang w:val="en-US" w:eastAsia="fr-BE"/>
              </w:rPr>
              <w:t> </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Calibri" w:eastAsia="Times New Roman" w:hAnsi="Calibri" w:cs="Times New Roman"/>
                <w:color w:val="000000"/>
                <w:lang w:val="en-US" w:eastAsia="fr-BE"/>
              </w:rPr>
            </w:pPr>
            <w:r w:rsidRPr="00BA08B5">
              <w:rPr>
                <w:rFonts w:ascii="Calibri" w:eastAsia="Times New Roman" w:hAnsi="Calibri" w:cs="Times New Roman"/>
                <w:color w:val="000000"/>
                <w:lang w:val="en-US" w:eastAsia="fr-BE"/>
              </w:rPr>
              <w:t xml:space="preserve">Return on Equity: </w:t>
            </w:r>
            <w:proofErr w:type="spellStart"/>
            <w:r w:rsidRPr="00BA08B5">
              <w:rPr>
                <w:rFonts w:ascii="Calibri" w:eastAsia="Times New Roman" w:hAnsi="Calibri" w:cs="Times New Roman"/>
                <w:color w:val="000000"/>
                <w:lang w:val="en-US" w:eastAsia="fr-BE"/>
              </w:rPr>
              <w:t>Rentability</w:t>
            </w:r>
            <w:proofErr w:type="spellEnd"/>
            <w:r w:rsidRPr="00BA08B5">
              <w:rPr>
                <w:rFonts w:ascii="Calibri" w:eastAsia="Times New Roman" w:hAnsi="Calibri" w:cs="Times New Roman"/>
                <w:color w:val="000000"/>
                <w:lang w:val="en-US" w:eastAsia="fr-BE"/>
              </w:rPr>
              <w:t xml:space="preserve"> of own capital (net profit/own capital)</w:t>
            </w:r>
          </w:p>
        </w:tc>
        <w:tc>
          <w:tcPr>
            <w:tcW w:w="1366"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val="en-US" w:eastAsia="fr-BE"/>
              </w:rPr>
            </w:pPr>
            <w:r w:rsidRPr="00BA08B5">
              <w:rPr>
                <w:rFonts w:ascii="Arial" w:eastAsia="Times New Roman" w:hAnsi="Arial" w:cs="Arial"/>
                <w:sz w:val="18"/>
                <w:szCs w:val="18"/>
                <w:lang w:val="en-US" w:eastAsia="fr-BE"/>
              </w:rPr>
              <w:t> </w:t>
            </w:r>
          </w:p>
        </w:tc>
        <w:tc>
          <w:tcPr>
            <w:tcW w:w="1366"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val="en-US" w:eastAsia="fr-BE"/>
              </w:rPr>
            </w:pPr>
            <w:r w:rsidRPr="00BA08B5">
              <w:rPr>
                <w:rFonts w:ascii="Arial" w:eastAsia="Times New Roman" w:hAnsi="Arial" w:cs="Arial"/>
                <w:sz w:val="18"/>
                <w:szCs w:val="18"/>
                <w:lang w:val="en-US" w:eastAsia="fr-BE"/>
              </w:rPr>
              <w:t> </w:t>
            </w:r>
          </w:p>
        </w:tc>
        <w:tc>
          <w:tcPr>
            <w:tcW w:w="1095"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val="en-US" w:eastAsia="fr-BE"/>
              </w:rPr>
            </w:pPr>
            <w:r w:rsidRPr="00BA08B5">
              <w:rPr>
                <w:rFonts w:ascii="Arial" w:eastAsia="Times New Roman" w:hAnsi="Arial" w:cs="Arial"/>
                <w:sz w:val="18"/>
                <w:szCs w:val="18"/>
                <w:lang w:val="en-US" w:eastAsia="fr-BE"/>
              </w:rPr>
              <w:t> </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Calibri" w:eastAsia="Times New Roman" w:hAnsi="Calibri" w:cs="Times New Roman"/>
                <w:color w:val="000000"/>
                <w:lang w:val="en-US" w:eastAsia="fr-BE"/>
              </w:rPr>
            </w:pPr>
            <w:r w:rsidRPr="00BA08B5">
              <w:rPr>
                <w:rFonts w:ascii="Calibri" w:eastAsia="Times New Roman" w:hAnsi="Calibri" w:cs="Times New Roman"/>
                <w:color w:val="000000"/>
                <w:lang w:val="en-US" w:eastAsia="fr-BE"/>
              </w:rPr>
              <w:t>Net working capital (current assets - current liabilities)</w:t>
            </w:r>
          </w:p>
        </w:tc>
        <w:tc>
          <w:tcPr>
            <w:tcW w:w="1366"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val="en-US" w:eastAsia="fr-BE"/>
              </w:rPr>
            </w:pPr>
            <w:r w:rsidRPr="00BA08B5">
              <w:rPr>
                <w:rFonts w:ascii="Arial" w:eastAsia="Times New Roman" w:hAnsi="Arial" w:cs="Arial"/>
                <w:sz w:val="18"/>
                <w:szCs w:val="18"/>
                <w:lang w:val="en-US" w:eastAsia="fr-BE"/>
              </w:rPr>
              <w:t> </w:t>
            </w:r>
          </w:p>
        </w:tc>
        <w:tc>
          <w:tcPr>
            <w:tcW w:w="1366"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val="en-US" w:eastAsia="fr-BE"/>
              </w:rPr>
            </w:pPr>
            <w:r w:rsidRPr="00BA08B5">
              <w:rPr>
                <w:rFonts w:ascii="Arial" w:eastAsia="Times New Roman" w:hAnsi="Arial" w:cs="Arial"/>
                <w:sz w:val="18"/>
                <w:szCs w:val="18"/>
                <w:lang w:val="en-US" w:eastAsia="fr-BE"/>
              </w:rPr>
              <w:t> </w:t>
            </w:r>
          </w:p>
        </w:tc>
        <w:tc>
          <w:tcPr>
            <w:tcW w:w="1095"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val="en-US" w:eastAsia="fr-BE"/>
              </w:rPr>
            </w:pPr>
            <w:r w:rsidRPr="00BA08B5">
              <w:rPr>
                <w:rFonts w:ascii="Arial" w:eastAsia="Times New Roman" w:hAnsi="Arial" w:cs="Arial"/>
                <w:sz w:val="18"/>
                <w:szCs w:val="18"/>
                <w:lang w:val="en-US" w:eastAsia="fr-BE"/>
              </w:rPr>
              <w:t> </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Calibri" w:eastAsia="Times New Roman" w:hAnsi="Calibri" w:cs="Times New Roman"/>
                <w:color w:val="000000"/>
                <w:lang w:eastAsia="fr-BE"/>
              </w:rPr>
            </w:pPr>
            <w:proofErr w:type="spellStart"/>
            <w:r w:rsidRPr="00BA08B5">
              <w:rPr>
                <w:rFonts w:ascii="Calibri" w:eastAsia="Times New Roman" w:hAnsi="Calibri" w:cs="Times New Roman"/>
                <w:color w:val="000000"/>
                <w:lang w:eastAsia="fr-BE"/>
              </w:rPr>
              <w:t>Current</w:t>
            </w:r>
            <w:proofErr w:type="spellEnd"/>
            <w:r w:rsidRPr="00BA08B5">
              <w:rPr>
                <w:rFonts w:ascii="Calibri" w:eastAsia="Times New Roman" w:hAnsi="Calibri" w:cs="Times New Roman"/>
                <w:color w:val="000000"/>
                <w:lang w:eastAsia="fr-BE"/>
              </w:rPr>
              <w:t xml:space="preserve"> ratio (</w:t>
            </w:r>
            <w:proofErr w:type="spellStart"/>
            <w:r w:rsidRPr="00BA08B5">
              <w:rPr>
                <w:rFonts w:ascii="Calibri" w:eastAsia="Times New Roman" w:hAnsi="Calibri" w:cs="Times New Roman"/>
                <w:color w:val="000000"/>
                <w:lang w:eastAsia="fr-BE"/>
              </w:rPr>
              <w:t>current</w:t>
            </w:r>
            <w:proofErr w:type="spellEnd"/>
            <w:r w:rsidRPr="00BA08B5">
              <w:rPr>
                <w:rFonts w:ascii="Calibri" w:eastAsia="Times New Roman" w:hAnsi="Calibri" w:cs="Times New Roman"/>
                <w:color w:val="000000"/>
                <w:lang w:eastAsia="fr-BE"/>
              </w:rPr>
              <w:t xml:space="preserve"> </w:t>
            </w:r>
            <w:proofErr w:type="spellStart"/>
            <w:r w:rsidRPr="00BA08B5">
              <w:rPr>
                <w:rFonts w:ascii="Calibri" w:eastAsia="Times New Roman" w:hAnsi="Calibri" w:cs="Times New Roman"/>
                <w:color w:val="000000"/>
                <w:lang w:eastAsia="fr-BE"/>
              </w:rPr>
              <w:t>assets</w:t>
            </w:r>
            <w:proofErr w:type="spellEnd"/>
            <w:r w:rsidRPr="00BA08B5">
              <w:rPr>
                <w:rFonts w:ascii="Calibri" w:eastAsia="Times New Roman" w:hAnsi="Calibri" w:cs="Times New Roman"/>
                <w:color w:val="000000"/>
                <w:lang w:eastAsia="fr-BE"/>
              </w:rPr>
              <w:t>/</w:t>
            </w:r>
            <w:proofErr w:type="spellStart"/>
            <w:r w:rsidRPr="00BA08B5">
              <w:rPr>
                <w:rFonts w:ascii="Calibri" w:eastAsia="Times New Roman" w:hAnsi="Calibri" w:cs="Times New Roman"/>
                <w:color w:val="000000"/>
                <w:lang w:eastAsia="fr-BE"/>
              </w:rPr>
              <w:t>current</w:t>
            </w:r>
            <w:proofErr w:type="spellEnd"/>
            <w:r w:rsidRPr="00BA08B5">
              <w:rPr>
                <w:rFonts w:ascii="Calibri" w:eastAsia="Times New Roman" w:hAnsi="Calibri" w:cs="Times New Roman"/>
                <w:color w:val="000000"/>
                <w:lang w:eastAsia="fr-BE"/>
              </w:rPr>
              <w:t xml:space="preserve"> </w:t>
            </w:r>
            <w:proofErr w:type="spellStart"/>
            <w:r w:rsidRPr="00BA08B5">
              <w:rPr>
                <w:rFonts w:ascii="Calibri" w:eastAsia="Times New Roman" w:hAnsi="Calibri" w:cs="Times New Roman"/>
                <w:color w:val="000000"/>
                <w:lang w:eastAsia="fr-BE"/>
              </w:rPr>
              <w:t>liabilities</w:t>
            </w:r>
            <w:proofErr w:type="spellEnd"/>
            <w:r w:rsidRPr="00BA08B5">
              <w:rPr>
                <w:rFonts w:ascii="Calibri" w:eastAsia="Times New Roman" w:hAnsi="Calibri" w:cs="Times New Roman"/>
                <w:color w:val="000000"/>
                <w:lang w:eastAsia="fr-BE"/>
              </w:rPr>
              <w:t xml:space="preserve">) </w:t>
            </w:r>
          </w:p>
        </w:tc>
        <w:tc>
          <w:tcPr>
            <w:tcW w:w="1366"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w:t>
            </w:r>
          </w:p>
        </w:tc>
        <w:tc>
          <w:tcPr>
            <w:tcW w:w="1366"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w:t>
            </w:r>
          </w:p>
        </w:tc>
        <w:tc>
          <w:tcPr>
            <w:tcW w:w="1095"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eastAsia="fr-BE"/>
              </w:rPr>
            </w:pPr>
            <w:r w:rsidRPr="00BA08B5">
              <w:rPr>
                <w:rFonts w:ascii="Arial" w:eastAsia="Times New Roman" w:hAnsi="Arial" w:cs="Arial"/>
                <w:sz w:val="18"/>
                <w:szCs w:val="18"/>
                <w:lang w:eastAsia="fr-BE"/>
              </w:rPr>
              <w:t> </w:t>
            </w:r>
          </w:p>
        </w:tc>
      </w:tr>
      <w:tr w:rsidR="00BA08B5" w:rsidRPr="00BA08B5" w:rsidTr="00670D74">
        <w:trPr>
          <w:trHeight w:val="222"/>
        </w:trPr>
        <w:tc>
          <w:tcPr>
            <w:tcW w:w="7043" w:type="dxa"/>
            <w:tcBorders>
              <w:top w:val="nil"/>
              <w:left w:val="single" w:sz="4" w:space="0" w:color="auto"/>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rPr>
                <w:rFonts w:ascii="Calibri" w:eastAsia="Times New Roman" w:hAnsi="Calibri" w:cs="Times New Roman"/>
                <w:color w:val="000000"/>
                <w:lang w:val="en-US" w:eastAsia="fr-BE"/>
              </w:rPr>
            </w:pPr>
            <w:r w:rsidRPr="00BA08B5">
              <w:rPr>
                <w:rFonts w:ascii="Calibri" w:eastAsia="Times New Roman" w:hAnsi="Calibri" w:cs="Times New Roman"/>
                <w:color w:val="000000"/>
                <w:lang w:val="en-US" w:eastAsia="fr-BE"/>
              </w:rPr>
              <w:t xml:space="preserve">Debt ratio - </w:t>
            </w:r>
            <w:proofErr w:type="spellStart"/>
            <w:r w:rsidRPr="00BA08B5">
              <w:rPr>
                <w:rFonts w:ascii="Calibri" w:eastAsia="Times New Roman" w:hAnsi="Calibri" w:cs="Times New Roman"/>
                <w:color w:val="000000"/>
                <w:lang w:val="en-US" w:eastAsia="fr-BE"/>
              </w:rPr>
              <w:t>indebtness</w:t>
            </w:r>
            <w:proofErr w:type="spellEnd"/>
            <w:r w:rsidRPr="00BA08B5">
              <w:rPr>
                <w:rFonts w:ascii="Calibri" w:eastAsia="Times New Roman" w:hAnsi="Calibri" w:cs="Times New Roman"/>
                <w:color w:val="000000"/>
                <w:lang w:val="en-US" w:eastAsia="fr-BE"/>
              </w:rPr>
              <w:t xml:space="preserve"> (debts/total liabilities)</w:t>
            </w:r>
          </w:p>
        </w:tc>
        <w:tc>
          <w:tcPr>
            <w:tcW w:w="1366"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val="en-US" w:eastAsia="fr-BE"/>
              </w:rPr>
            </w:pPr>
            <w:r w:rsidRPr="00BA08B5">
              <w:rPr>
                <w:rFonts w:ascii="Arial" w:eastAsia="Times New Roman" w:hAnsi="Arial" w:cs="Arial"/>
                <w:sz w:val="18"/>
                <w:szCs w:val="18"/>
                <w:lang w:val="en-US" w:eastAsia="fr-BE"/>
              </w:rPr>
              <w:t> </w:t>
            </w:r>
          </w:p>
        </w:tc>
        <w:tc>
          <w:tcPr>
            <w:tcW w:w="1366"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val="en-US" w:eastAsia="fr-BE"/>
              </w:rPr>
            </w:pPr>
            <w:r w:rsidRPr="00BA08B5">
              <w:rPr>
                <w:rFonts w:ascii="Arial" w:eastAsia="Times New Roman" w:hAnsi="Arial" w:cs="Arial"/>
                <w:sz w:val="18"/>
                <w:szCs w:val="18"/>
                <w:lang w:val="en-US" w:eastAsia="fr-BE"/>
              </w:rPr>
              <w:t> </w:t>
            </w:r>
          </w:p>
        </w:tc>
        <w:tc>
          <w:tcPr>
            <w:tcW w:w="1095" w:type="dxa"/>
            <w:tcBorders>
              <w:top w:val="nil"/>
              <w:left w:val="nil"/>
              <w:bottom w:val="single" w:sz="4" w:space="0" w:color="auto"/>
              <w:right w:val="single" w:sz="4" w:space="0" w:color="auto"/>
            </w:tcBorders>
            <w:shd w:val="clear" w:color="000000" w:fill="C0C0C0"/>
            <w:noWrap/>
            <w:vAlign w:val="center"/>
            <w:hideMark/>
          </w:tcPr>
          <w:p w:rsidR="00BA08B5" w:rsidRPr="00BA08B5" w:rsidRDefault="00BA08B5" w:rsidP="00BA08B5">
            <w:pPr>
              <w:spacing w:after="0" w:line="240" w:lineRule="auto"/>
              <w:jc w:val="center"/>
              <w:rPr>
                <w:rFonts w:ascii="Arial" w:eastAsia="Times New Roman" w:hAnsi="Arial" w:cs="Arial"/>
                <w:sz w:val="18"/>
                <w:szCs w:val="18"/>
                <w:lang w:val="en-US" w:eastAsia="fr-BE"/>
              </w:rPr>
            </w:pPr>
            <w:r w:rsidRPr="00BA08B5">
              <w:rPr>
                <w:rFonts w:ascii="Arial" w:eastAsia="Times New Roman" w:hAnsi="Arial" w:cs="Arial"/>
                <w:sz w:val="18"/>
                <w:szCs w:val="18"/>
                <w:lang w:val="en-US" w:eastAsia="fr-BE"/>
              </w:rPr>
              <w:t> </w:t>
            </w:r>
          </w:p>
        </w:tc>
      </w:tr>
      <w:tr w:rsidR="00BA08B5" w:rsidRPr="00BA08B5" w:rsidTr="00670D74">
        <w:trPr>
          <w:trHeight w:val="177"/>
        </w:trPr>
        <w:tc>
          <w:tcPr>
            <w:tcW w:w="108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08B5" w:rsidRPr="00BA08B5" w:rsidRDefault="00BA08B5" w:rsidP="00BA08B5">
            <w:pPr>
              <w:spacing w:after="0" w:line="240" w:lineRule="auto"/>
              <w:jc w:val="center"/>
              <w:rPr>
                <w:rFonts w:ascii="Arial" w:eastAsia="Times New Roman" w:hAnsi="Arial" w:cs="Arial"/>
                <w:b/>
                <w:bCs/>
                <w:color w:val="FF0000"/>
                <w:sz w:val="28"/>
                <w:szCs w:val="28"/>
                <w:lang w:val="en-US" w:eastAsia="fr-BE"/>
              </w:rPr>
            </w:pPr>
            <w:r w:rsidRPr="00BA08B5">
              <w:rPr>
                <w:rFonts w:ascii="Arial" w:eastAsia="Times New Roman" w:hAnsi="Arial" w:cs="Arial"/>
                <w:b/>
                <w:bCs/>
                <w:color w:val="FF0000"/>
                <w:sz w:val="28"/>
                <w:szCs w:val="28"/>
                <w:lang w:val="en-US" w:eastAsia="fr-BE"/>
              </w:rPr>
              <w:t> </w:t>
            </w:r>
          </w:p>
        </w:tc>
      </w:tr>
      <w:tr w:rsidR="00BA08B5" w:rsidRPr="00BA08B5" w:rsidTr="00670D74">
        <w:trPr>
          <w:trHeight w:val="301"/>
        </w:trPr>
        <w:tc>
          <w:tcPr>
            <w:tcW w:w="10870" w:type="dxa"/>
            <w:gridSpan w:val="4"/>
            <w:tcBorders>
              <w:top w:val="single" w:sz="4" w:space="0" w:color="auto"/>
              <w:left w:val="single" w:sz="4" w:space="0" w:color="auto"/>
              <w:bottom w:val="single" w:sz="4" w:space="0" w:color="auto"/>
              <w:right w:val="single" w:sz="4" w:space="0" w:color="auto"/>
            </w:tcBorders>
            <w:shd w:val="clear" w:color="000000" w:fill="333399"/>
            <w:noWrap/>
            <w:vAlign w:val="center"/>
            <w:hideMark/>
          </w:tcPr>
          <w:p w:rsidR="00BA08B5" w:rsidRPr="00BA08B5" w:rsidRDefault="00BA08B5" w:rsidP="00BA08B5">
            <w:pPr>
              <w:spacing w:after="0" w:line="240" w:lineRule="auto"/>
              <w:rPr>
                <w:rFonts w:ascii="Arial" w:eastAsia="Times New Roman" w:hAnsi="Arial" w:cs="Arial"/>
                <w:color w:val="FFFFFF"/>
                <w:sz w:val="32"/>
                <w:szCs w:val="32"/>
                <w:lang w:val="en-US" w:eastAsia="fr-BE"/>
              </w:rPr>
            </w:pPr>
            <w:r w:rsidRPr="00BA08B5">
              <w:rPr>
                <w:rFonts w:ascii="Arial" w:eastAsia="Times New Roman" w:hAnsi="Arial" w:cs="Arial"/>
                <w:color w:val="FFFFFF"/>
                <w:sz w:val="32"/>
                <w:szCs w:val="32"/>
                <w:lang w:val="en-US" w:eastAsia="fr-BE"/>
              </w:rPr>
              <w:t>Declaration by the Chief Accounting Officer of the tenderer:</w:t>
            </w:r>
          </w:p>
        </w:tc>
      </w:tr>
      <w:tr w:rsidR="00BA08B5" w:rsidRPr="00BA08B5" w:rsidTr="00670D74">
        <w:trPr>
          <w:trHeight w:val="222"/>
        </w:trPr>
        <w:tc>
          <w:tcPr>
            <w:tcW w:w="10870" w:type="dxa"/>
            <w:gridSpan w:val="4"/>
            <w:tcBorders>
              <w:top w:val="single" w:sz="4" w:space="0" w:color="auto"/>
              <w:left w:val="single" w:sz="4" w:space="0" w:color="auto"/>
              <w:bottom w:val="single" w:sz="4" w:space="0" w:color="auto"/>
              <w:right w:val="single" w:sz="4" w:space="0" w:color="auto"/>
            </w:tcBorders>
            <w:shd w:val="clear" w:color="000000" w:fill="00FF00"/>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 xml:space="preserve">From my position of the Chief Accounting Officer of the tenderer,                                                                                                                                                                                                </w:t>
            </w:r>
          </w:p>
        </w:tc>
      </w:tr>
      <w:tr w:rsidR="00BA08B5" w:rsidRPr="00BA08B5" w:rsidTr="00670D74">
        <w:trPr>
          <w:trHeight w:val="634"/>
        </w:trPr>
        <w:tc>
          <w:tcPr>
            <w:tcW w:w="1087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1. I confirm that the information presented in this simplified financial statement are correct and are taken from the official financial statements either finally approved, or from the preliminary financial statements in case these are not yet finally approved (applicable only to the last year statements).</w:t>
            </w:r>
          </w:p>
        </w:tc>
      </w:tr>
      <w:tr w:rsidR="00BA08B5" w:rsidRPr="00BA08B5" w:rsidTr="00670D74">
        <w:trPr>
          <w:trHeight w:val="701"/>
        </w:trPr>
        <w:tc>
          <w:tcPr>
            <w:tcW w:w="1087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 xml:space="preserve">2. I confirm that I am aware that, in the case we are successful tenderer, EDA, before signing the contract, may ask and verify the official financial statements for the last 3 years. </w:t>
            </w:r>
          </w:p>
        </w:tc>
      </w:tr>
      <w:tr w:rsidR="00BA08B5" w:rsidRPr="00BA08B5" w:rsidTr="00670D74">
        <w:trPr>
          <w:trHeight w:val="835"/>
        </w:trPr>
        <w:tc>
          <w:tcPr>
            <w:tcW w:w="1087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3. I confirm that I have been informed that, under the Procurement rules of EDA  (Council Decision No 2007/643/CFSP of 18 September 2007), tenderers found guilty of false declarations may be subject to administrative and financial penalties in accordance with the conditions laid down in that Decision. In particular, I am aware that the information from this simplified financial statement must be in compliance with the official financial statements which EDA may verify before signing the contract.</w:t>
            </w:r>
          </w:p>
        </w:tc>
      </w:tr>
      <w:tr w:rsidR="00BA08B5" w:rsidRPr="00BA08B5" w:rsidTr="00670D74">
        <w:trPr>
          <w:trHeight w:val="389"/>
        </w:trPr>
        <w:tc>
          <w:tcPr>
            <w:tcW w:w="7043" w:type="dxa"/>
            <w:tcBorders>
              <w:top w:val="nil"/>
              <w:left w:val="single" w:sz="4" w:space="0" w:color="auto"/>
              <w:bottom w:val="single" w:sz="4" w:space="0" w:color="auto"/>
              <w:right w:val="single" w:sz="4" w:space="0" w:color="auto"/>
            </w:tcBorders>
            <w:shd w:val="clear" w:color="000000" w:fill="C0C0C0"/>
            <w:vAlign w:val="center"/>
            <w:hideMark/>
          </w:tcPr>
          <w:p w:rsidR="00BA08B5" w:rsidRPr="00BA08B5" w:rsidRDefault="00BA08B5" w:rsidP="00BA08B5">
            <w:pPr>
              <w:spacing w:after="0" w:line="240" w:lineRule="auto"/>
              <w:jc w:val="right"/>
              <w:rPr>
                <w:rFonts w:ascii="Arial" w:eastAsia="Times New Roman" w:hAnsi="Arial" w:cs="Arial"/>
                <w:b/>
                <w:bCs/>
                <w:sz w:val="20"/>
                <w:szCs w:val="20"/>
                <w:lang w:val="en-US" w:eastAsia="fr-BE"/>
              </w:rPr>
            </w:pPr>
            <w:r w:rsidRPr="00BA08B5">
              <w:rPr>
                <w:rFonts w:ascii="Arial" w:eastAsia="Times New Roman" w:hAnsi="Arial" w:cs="Arial"/>
                <w:b/>
                <w:bCs/>
                <w:sz w:val="20"/>
                <w:szCs w:val="20"/>
                <w:lang w:val="en-US" w:eastAsia="fr-BE"/>
              </w:rPr>
              <w:t>Name of Chief Accounting Officer of the tenderer:</w:t>
            </w:r>
          </w:p>
        </w:tc>
        <w:tc>
          <w:tcPr>
            <w:tcW w:w="3827" w:type="dxa"/>
            <w:gridSpan w:val="3"/>
            <w:tcBorders>
              <w:top w:val="single" w:sz="4" w:space="0" w:color="auto"/>
              <w:left w:val="nil"/>
              <w:bottom w:val="single" w:sz="4" w:space="0" w:color="auto"/>
              <w:right w:val="single" w:sz="4" w:space="0" w:color="000000"/>
            </w:tcBorders>
            <w:shd w:val="clear" w:color="auto" w:fill="auto"/>
            <w:vAlign w:val="center"/>
            <w:hideMark/>
          </w:tcPr>
          <w:p w:rsidR="00BA08B5" w:rsidRPr="00BA08B5" w:rsidRDefault="00BA08B5" w:rsidP="00BA08B5">
            <w:pPr>
              <w:spacing w:after="0" w:line="240" w:lineRule="auto"/>
              <w:rPr>
                <w:rFonts w:ascii="Arial" w:eastAsia="Times New Roman" w:hAnsi="Arial" w:cs="Arial"/>
                <w:sz w:val="20"/>
                <w:szCs w:val="20"/>
                <w:lang w:val="en-US" w:eastAsia="fr-BE"/>
              </w:rPr>
            </w:pPr>
            <w:r w:rsidRPr="00BA08B5">
              <w:rPr>
                <w:rFonts w:ascii="Arial" w:eastAsia="Times New Roman" w:hAnsi="Arial" w:cs="Arial"/>
                <w:sz w:val="20"/>
                <w:szCs w:val="20"/>
                <w:lang w:val="en-US" w:eastAsia="fr-BE"/>
              </w:rPr>
              <w:t> </w:t>
            </w:r>
          </w:p>
        </w:tc>
      </w:tr>
      <w:tr w:rsidR="00BA08B5" w:rsidRPr="00BA08B5" w:rsidTr="00670D74">
        <w:trPr>
          <w:trHeight w:val="233"/>
        </w:trPr>
        <w:tc>
          <w:tcPr>
            <w:tcW w:w="7043" w:type="dxa"/>
            <w:tcBorders>
              <w:top w:val="nil"/>
              <w:left w:val="single" w:sz="4" w:space="0" w:color="auto"/>
              <w:bottom w:val="single" w:sz="4" w:space="0" w:color="auto"/>
              <w:right w:val="single" w:sz="4" w:space="0" w:color="auto"/>
            </w:tcBorders>
            <w:shd w:val="clear" w:color="000000" w:fill="C0C0C0"/>
            <w:vAlign w:val="center"/>
            <w:hideMark/>
          </w:tcPr>
          <w:p w:rsidR="00BA08B5" w:rsidRPr="00BA08B5" w:rsidRDefault="00BA08B5" w:rsidP="00BA08B5">
            <w:pPr>
              <w:spacing w:after="0" w:line="240" w:lineRule="auto"/>
              <w:jc w:val="right"/>
              <w:rPr>
                <w:rFonts w:ascii="Arial" w:eastAsia="Times New Roman" w:hAnsi="Arial" w:cs="Arial"/>
                <w:b/>
                <w:bCs/>
                <w:sz w:val="20"/>
                <w:szCs w:val="20"/>
                <w:lang w:eastAsia="fr-BE"/>
              </w:rPr>
            </w:pPr>
            <w:r w:rsidRPr="00BA08B5">
              <w:rPr>
                <w:rFonts w:ascii="Arial" w:eastAsia="Times New Roman" w:hAnsi="Arial" w:cs="Arial"/>
                <w:b/>
                <w:bCs/>
                <w:sz w:val="20"/>
                <w:szCs w:val="20"/>
                <w:lang w:eastAsia="fr-BE"/>
              </w:rPr>
              <w:t>Date:</w:t>
            </w:r>
          </w:p>
        </w:tc>
        <w:tc>
          <w:tcPr>
            <w:tcW w:w="3827" w:type="dxa"/>
            <w:gridSpan w:val="3"/>
            <w:tcBorders>
              <w:top w:val="single" w:sz="4" w:space="0" w:color="auto"/>
              <w:left w:val="nil"/>
              <w:bottom w:val="single" w:sz="4" w:space="0" w:color="auto"/>
              <w:right w:val="single" w:sz="4" w:space="0" w:color="000000"/>
            </w:tcBorders>
            <w:shd w:val="clear" w:color="auto" w:fill="auto"/>
            <w:vAlign w:val="center"/>
            <w:hideMark/>
          </w:tcPr>
          <w:p w:rsidR="00BA08B5" w:rsidRPr="00BA08B5" w:rsidRDefault="00BA08B5" w:rsidP="00BA08B5">
            <w:pPr>
              <w:spacing w:after="0" w:line="240" w:lineRule="auto"/>
              <w:rPr>
                <w:rFonts w:ascii="Arial" w:eastAsia="Times New Roman" w:hAnsi="Arial" w:cs="Arial"/>
                <w:sz w:val="20"/>
                <w:szCs w:val="20"/>
                <w:lang w:eastAsia="fr-BE"/>
              </w:rPr>
            </w:pPr>
            <w:r w:rsidRPr="00BA08B5">
              <w:rPr>
                <w:rFonts w:ascii="Arial" w:eastAsia="Times New Roman" w:hAnsi="Arial" w:cs="Arial"/>
                <w:sz w:val="20"/>
                <w:szCs w:val="20"/>
                <w:lang w:eastAsia="fr-BE"/>
              </w:rPr>
              <w:t> </w:t>
            </w:r>
          </w:p>
        </w:tc>
      </w:tr>
      <w:tr w:rsidR="00BA08B5" w:rsidRPr="00BA08B5" w:rsidTr="00670D74">
        <w:trPr>
          <w:trHeight w:val="130"/>
        </w:trPr>
        <w:tc>
          <w:tcPr>
            <w:tcW w:w="7043" w:type="dxa"/>
            <w:tcBorders>
              <w:top w:val="nil"/>
              <w:left w:val="single" w:sz="4" w:space="0" w:color="auto"/>
              <w:bottom w:val="single" w:sz="4" w:space="0" w:color="auto"/>
              <w:right w:val="single" w:sz="4" w:space="0" w:color="auto"/>
            </w:tcBorders>
            <w:shd w:val="clear" w:color="000000" w:fill="C0C0C0"/>
            <w:vAlign w:val="center"/>
            <w:hideMark/>
          </w:tcPr>
          <w:p w:rsidR="00BA08B5" w:rsidRPr="00BA08B5" w:rsidRDefault="00BA08B5" w:rsidP="00BA08B5">
            <w:pPr>
              <w:spacing w:after="0" w:line="240" w:lineRule="auto"/>
              <w:jc w:val="right"/>
              <w:rPr>
                <w:rFonts w:ascii="Arial" w:eastAsia="Times New Roman" w:hAnsi="Arial" w:cs="Arial"/>
                <w:b/>
                <w:bCs/>
                <w:sz w:val="20"/>
                <w:szCs w:val="20"/>
                <w:lang w:eastAsia="fr-BE"/>
              </w:rPr>
            </w:pPr>
            <w:r w:rsidRPr="00BA08B5">
              <w:rPr>
                <w:rFonts w:ascii="Arial" w:eastAsia="Times New Roman" w:hAnsi="Arial" w:cs="Arial"/>
                <w:b/>
                <w:bCs/>
                <w:sz w:val="20"/>
                <w:szCs w:val="20"/>
                <w:lang w:eastAsia="fr-BE"/>
              </w:rPr>
              <w:t>Signature:</w:t>
            </w:r>
          </w:p>
        </w:tc>
        <w:tc>
          <w:tcPr>
            <w:tcW w:w="3827" w:type="dxa"/>
            <w:gridSpan w:val="3"/>
            <w:tcBorders>
              <w:top w:val="single" w:sz="4" w:space="0" w:color="auto"/>
              <w:left w:val="nil"/>
              <w:bottom w:val="single" w:sz="4" w:space="0" w:color="auto"/>
              <w:right w:val="single" w:sz="4" w:space="0" w:color="000000"/>
            </w:tcBorders>
            <w:shd w:val="clear" w:color="auto" w:fill="auto"/>
            <w:vAlign w:val="center"/>
            <w:hideMark/>
          </w:tcPr>
          <w:p w:rsidR="00BA08B5" w:rsidRPr="00BA08B5" w:rsidRDefault="00BA08B5" w:rsidP="00BA08B5">
            <w:pPr>
              <w:spacing w:after="0" w:line="240" w:lineRule="auto"/>
              <w:rPr>
                <w:rFonts w:ascii="Arial" w:eastAsia="Times New Roman" w:hAnsi="Arial" w:cs="Arial"/>
                <w:sz w:val="20"/>
                <w:szCs w:val="20"/>
                <w:lang w:eastAsia="fr-BE"/>
              </w:rPr>
            </w:pPr>
            <w:r w:rsidRPr="00BA08B5">
              <w:rPr>
                <w:rFonts w:ascii="Arial" w:eastAsia="Times New Roman" w:hAnsi="Arial" w:cs="Arial"/>
                <w:sz w:val="20"/>
                <w:szCs w:val="20"/>
                <w:lang w:eastAsia="fr-BE"/>
              </w:rPr>
              <w:t> </w:t>
            </w:r>
          </w:p>
        </w:tc>
      </w:tr>
    </w:tbl>
    <w:p w:rsidR="000B629D" w:rsidRPr="00BA08B5" w:rsidRDefault="000B629D" w:rsidP="00BA08B5"/>
    <w:sectPr w:rsidR="000B629D" w:rsidRPr="00BA08B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8B5" w:rsidRDefault="00BA08B5" w:rsidP="00BA08B5">
      <w:pPr>
        <w:spacing w:after="0" w:line="240" w:lineRule="auto"/>
      </w:pPr>
      <w:r>
        <w:separator/>
      </w:r>
    </w:p>
  </w:endnote>
  <w:endnote w:type="continuationSeparator" w:id="0">
    <w:p w:rsidR="00BA08B5" w:rsidRDefault="00BA08B5" w:rsidP="00BA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5" w:rsidRDefault="00BA0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73398867"/>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9338E7" w:rsidRPr="00BA08B5" w:rsidRDefault="00BA08B5" w:rsidP="00BA08B5">
            <w:pPr>
              <w:pStyle w:val="Footer"/>
              <w:tabs>
                <w:tab w:val="left" w:pos="4935"/>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89412B">
              <w:rPr>
                <w:rFonts w:ascii="Arial" w:hAnsi="Arial" w:cs="Arial"/>
                <w:sz w:val="16"/>
                <w:szCs w:val="16"/>
              </w:rPr>
              <w:t xml:space="preserve">Page </w:t>
            </w:r>
            <w:r w:rsidRPr="0089412B">
              <w:rPr>
                <w:rFonts w:ascii="Arial" w:hAnsi="Arial" w:cs="Arial"/>
                <w:b/>
                <w:bCs/>
                <w:sz w:val="16"/>
                <w:szCs w:val="16"/>
              </w:rPr>
              <w:fldChar w:fldCharType="begin"/>
            </w:r>
            <w:r w:rsidRPr="0089412B">
              <w:rPr>
                <w:rFonts w:ascii="Arial" w:hAnsi="Arial" w:cs="Arial"/>
                <w:b/>
                <w:bCs/>
                <w:sz w:val="16"/>
                <w:szCs w:val="16"/>
              </w:rPr>
              <w:instrText xml:space="preserve"> PAGE </w:instrText>
            </w:r>
            <w:r w:rsidRPr="0089412B">
              <w:rPr>
                <w:rFonts w:ascii="Arial" w:hAnsi="Arial" w:cs="Arial"/>
                <w:b/>
                <w:bCs/>
                <w:sz w:val="16"/>
                <w:szCs w:val="16"/>
              </w:rPr>
              <w:fldChar w:fldCharType="separate"/>
            </w:r>
            <w:r>
              <w:rPr>
                <w:rFonts w:ascii="Arial" w:hAnsi="Arial" w:cs="Arial"/>
                <w:b/>
                <w:bCs/>
                <w:noProof/>
                <w:sz w:val="16"/>
                <w:szCs w:val="16"/>
              </w:rPr>
              <w:t>2</w:t>
            </w:r>
            <w:r w:rsidRPr="0089412B">
              <w:rPr>
                <w:rFonts w:ascii="Arial" w:hAnsi="Arial" w:cs="Arial"/>
                <w:b/>
                <w:bCs/>
                <w:sz w:val="16"/>
                <w:szCs w:val="16"/>
              </w:rPr>
              <w:fldChar w:fldCharType="end"/>
            </w:r>
            <w:r w:rsidRPr="0089412B">
              <w:rPr>
                <w:rFonts w:ascii="Arial" w:hAnsi="Arial" w:cs="Arial"/>
                <w:sz w:val="16"/>
                <w:szCs w:val="16"/>
              </w:rPr>
              <w:t xml:space="preserve"> of </w:t>
            </w:r>
            <w:r w:rsidRPr="0089412B">
              <w:rPr>
                <w:rFonts w:ascii="Arial" w:hAnsi="Arial" w:cs="Arial"/>
                <w:b/>
                <w:bCs/>
                <w:sz w:val="16"/>
                <w:szCs w:val="16"/>
              </w:rPr>
              <w:fldChar w:fldCharType="begin"/>
            </w:r>
            <w:r w:rsidRPr="0089412B">
              <w:rPr>
                <w:rFonts w:ascii="Arial" w:hAnsi="Arial" w:cs="Arial"/>
                <w:b/>
                <w:bCs/>
                <w:sz w:val="16"/>
                <w:szCs w:val="16"/>
              </w:rPr>
              <w:instrText xml:space="preserve"> NUMPAGES  </w:instrText>
            </w:r>
            <w:r w:rsidRPr="0089412B">
              <w:rPr>
                <w:rFonts w:ascii="Arial" w:hAnsi="Arial" w:cs="Arial"/>
                <w:b/>
                <w:bCs/>
                <w:sz w:val="16"/>
                <w:szCs w:val="16"/>
              </w:rPr>
              <w:fldChar w:fldCharType="separate"/>
            </w:r>
            <w:r>
              <w:rPr>
                <w:rFonts w:ascii="Arial" w:hAnsi="Arial" w:cs="Arial"/>
                <w:b/>
                <w:bCs/>
                <w:noProof/>
                <w:sz w:val="16"/>
                <w:szCs w:val="16"/>
              </w:rPr>
              <w:t>2</w:t>
            </w:r>
            <w:r w:rsidRPr="0089412B">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5" w:rsidRDefault="00BA0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8B5" w:rsidRDefault="00BA08B5" w:rsidP="00BA08B5">
      <w:pPr>
        <w:spacing w:after="0" w:line="240" w:lineRule="auto"/>
      </w:pPr>
      <w:r>
        <w:separator/>
      </w:r>
    </w:p>
  </w:footnote>
  <w:footnote w:type="continuationSeparator" w:id="0">
    <w:p w:rsidR="00BA08B5" w:rsidRDefault="00BA08B5" w:rsidP="00BA0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5" w:rsidRDefault="00BA08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5" w:rsidRDefault="00BA08B5">
    <w:pPr>
      <w:pStyle w:val="Head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B5" w:rsidRDefault="00BA08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B2A"/>
    <w:rsid w:val="000B629D"/>
    <w:rsid w:val="00507B2A"/>
    <w:rsid w:val="00BA08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08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08B5"/>
  </w:style>
  <w:style w:type="paragraph" w:styleId="Header">
    <w:name w:val="header"/>
    <w:basedOn w:val="Normal"/>
    <w:link w:val="HeaderChar"/>
    <w:uiPriority w:val="99"/>
    <w:unhideWhenUsed/>
    <w:rsid w:val="00BA08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0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08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08B5"/>
  </w:style>
  <w:style w:type="paragraph" w:styleId="Header">
    <w:name w:val="header"/>
    <w:basedOn w:val="Normal"/>
    <w:link w:val="HeaderChar"/>
    <w:uiPriority w:val="99"/>
    <w:unhideWhenUsed/>
    <w:rsid w:val="00BA08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A0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3271</Characters>
  <Application>Microsoft Office Word</Application>
  <DocSecurity>0</DocSecurity>
  <Lines>27</Lines>
  <Paragraphs>7</Paragraphs>
  <ScaleCrop>false</ScaleCrop>
  <Company>European Defence Agency</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CALLEWAERT Lieven</dc:creator>
  <cp:keywords/>
  <dc:description/>
  <cp:lastModifiedBy>CALLEWAERT Lieven</cp:lastModifiedBy>
  <cp:revision>2</cp:revision>
  <dcterms:created xsi:type="dcterms:W3CDTF">2014-10-27T11:10:00Z</dcterms:created>
  <dcterms:modified xsi:type="dcterms:W3CDTF">2014-10-27T11:14:00Z</dcterms:modified>
</cp:coreProperties>
</file>